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5618" w14:textId="616E1C94" w:rsidR="00B84D47" w:rsidRDefault="00B84D47" w:rsidP="00B94BEC">
      <w:pPr>
        <w:autoSpaceDE w:val="0"/>
        <w:autoSpaceDN w:val="0"/>
        <w:adjustRightInd w:val="0"/>
        <w:spacing w:after="0" w:line="240" w:lineRule="auto"/>
        <w:jc w:val="center"/>
        <w:rPr>
          <w:rFonts w:ascii="Roboto-Bold" w:hAnsi="Roboto-Bold" w:cs="Roboto-Bold"/>
          <w:b/>
          <w:bCs/>
          <w:color w:val="594645"/>
          <w:kern w:val="0"/>
          <w:sz w:val="24"/>
          <w:szCs w:val="24"/>
        </w:rPr>
      </w:pPr>
      <w:r>
        <w:rPr>
          <w:rFonts w:ascii="Roboto-Bold" w:hAnsi="Roboto-Bold" w:cs="Roboto-Bold"/>
          <w:b/>
          <w:bCs/>
          <w:color w:val="594645"/>
          <w:kern w:val="0"/>
          <w:sz w:val="24"/>
          <w:szCs w:val="24"/>
        </w:rPr>
        <w:t>2.4 Policy and 4.0 Action Suggestions, T Callender 2/1/2023</w:t>
      </w:r>
    </w:p>
    <w:p w14:paraId="584B358D" w14:textId="4B4AE076" w:rsidR="00B94BEC" w:rsidRPr="00B94BEC" w:rsidRDefault="00B94BEC" w:rsidP="006523BD">
      <w:pPr>
        <w:autoSpaceDE w:val="0"/>
        <w:autoSpaceDN w:val="0"/>
        <w:adjustRightInd w:val="0"/>
        <w:spacing w:after="0" w:line="240" w:lineRule="auto"/>
        <w:rPr>
          <w:rFonts w:ascii="Roboto-Bold" w:hAnsi="Roboto-Bold" w:cs="Roboto-Bold"/>
          <w:i/>
          <w:iCs/>
          <w:color w:val="594645"/>
          <w:kern w:val="0"/>
          <w:sz w:val="24"/>
          <w:szCs w:val="24"/>
        </w:rPr>
      </w:pPr>
      <w:r w:rsidRPr="00B94BEC">
        <w:rPr>
          <w:rFonts w:ascii="Roboto-Bold" w:hAnsi="Roboto-Bold" w:cs="Roboto-Bold"/>
          <w:i/>
          <w:iCs/>
          <w:color w:val="594645"/>
          <w:kern w:val="0"/>
          <w:sz w:val="24"/>
          <w:szCs w:val="24"/>
        </w:rPr>
        <w:t>(</w:t>
      </w:r>
      <w:proofErr w:type="gramStart"/>
      <w:r w:rsidRPr="00B94BEC">
        <w:rPr>
          <w:rFonts w:ascii="Roboto-Bold" w:hAnsi="Roboto-Bold" w:cs="Roboto-Bold"/>
          <w:i/>
          <w:iCs/>
          <w:color w:val="594645"/>
          <w:kern w:val="0"/>
          <w:sz w:val="24"/>
          <w:szCs w:val="24"/>
        </w:rPr>
        <w:t>new</w:t>
      </w:r>
      <w:proofErr w:type="gramEnd"/>
      <w:r w:rsidRPr="00B94BEC">
        <w:rPr>
          <w:rFonts w:ascii="Roboto-Bold" w:hAnsi="Roboto-Bold" w:cs="Roboto-Bold"/>
          <w:i/>
          <w:iCs/>
          <w:color w:val="594645"/>
          <w:kern w:val="0"/>
          <w:sz w:val="24"/>
          <w:szCs w:val="24"/>
        </w:rPr>
        <w:t xml:space="preserve"> language in blue, strike for removed text)</w:t>
      </w:r>
    </w:p>
    <w:p w14:paraId="058CB677" w14:textId="77777777" w:rsidR="00B84D47" w:rsidRDefault="00B84D47" w:rsidP="006523BD">
      <w:pPr>
        <w:autoSpaceDE w:val="0"/>
        <w:autoSpaceDN w:val="0"/>
        <w:adjustRightInd w:val="0"/>
        <w:spacing w:after="0" w:line="240" w:lineRule="auto"/>
        <w:rPr>
          <w:rFonts w:ascii="Roboto-Bold" w:hAnsi="Roboto-Bold" w:cs="Roboto-Bold"/>
          <w:b/>
          <w:bCs/>
          <w:color w:val="594645"/>
          <w:kern w:val="0"/>
          <w:sz w:val="24"/>
          <w:szCs w:val="24"/>
        </w:rPr>
      </w:pPr>
    </w:p>
    <w:p w14:paraId="3D485839" w14:textId="334D6AE7" w:rsidR="006523BD" w:rsidRPr="00354313" w:rsidRDefault="006523BD" w:rsidP="006523BD">
      <w:pPr>
        <w:autoSpaceDE w:val="0"/>
        <w:autoSpaceDN w:val="0"/>
        <w:adjustRightInd w:val="0"/>
        <w:spacing w:after="0" w:line="240" w:lineRule="auto"/>
        <w:rPr>
          <w:rFonts w:ascii="Roboto-Regular" w:hAnsi="Roboto-Regular" w:cs="Roboto-Regular"/>
          <w:color w:val="000000"/>
          <w:kern w:val="0"/>
          <w:sz w:val="24"/>
          <w:szCs w:val="24"/>
        </w:rPr>
      </w:pPr>
      <w:r w:rsidRPr="00A5366D">
        <w:rPr>
          <w:rFonts w:ascii="Roboto-Bold" w:hAnsi="Roboto-Bold" w:cs="Roboto-Bold"/>
          <w:b/>
          <w:bCs/>
          <w:color w:val="594645"/>
          <w:kern w:val="0"/>
          <w:sz w:val="24"/>
          <w:szCs w:val="24"/>
        </w:rPr>
        <w:t xml:space="preserve">2.4.5 | </w:t>
      </w:r>
      <w:r w:rsidRPr="00A5366D">
        <w:rPr>
          <w:rFonts w:ascii="Roboto-Regular" w:hAnsi="Roboto-Regular" w:cs="Roboto-Regular"/>
          <w:color w:val="000000"/>
          <w:kern w:val="0"/>
          <w:sz w:val="24"/>
          <w:szCs w:val="24"/>
        </w:rPr>
        <w:t>Gulches</w:t>
      </w:r>
      <w:r w:rsidR="00A5366D">
        <w:rPr>
          <w:rFonts w:ascii="Roboto-Regular" w:hAnsi="Roboto-Regular" w:cs="Roboto-Regular"/>
          <w:color w:val="000000"/>
          <w:kern w:val="0"/>
          <w:sz w:val="24"/>
          <w:szCs w:val="24"/>
        </w:rPr>
        <w:t xml:space="preserve">, specifically </w:t>
      </w:r>
      <w:proofErr w:type="spellStart"/>
      <w:r w:rsidR="00A5366D" w:rsidRPr="00A5366D">
        <w:rPr>
          <w:rFonts w:ascii="Roboto-Regular" w:hAnsi="Roboto-Regular" w:cs="Roboto-Regular"/>
          <w:color w:val="4472C4" w:themeColor="accent1"/>
          <w:kern w:val="0"/>
          <w:sz w:val="24"/>
          <w:szCs w:val="24"/>
        </w:rPr>
        <w:t>Pohakea</w:t>
      </w:r>
      <w:proofErr w:type="spellEnd"/>
      <w:r w:rsidR="00A5366D" w:rsidRPr="00A5366D">
        <w:rPr>
          <w:rFonts w:ascii="Roboto-Regular" w:hAnsi="Roboto-Regular" w:cs="Roboto-Regular"/>
          <w:color w:val="4472C4" w:themeColor="accent1"/>
          <w:kern w:val="0"/>
          <w:sz w:val="24"/>
          <w:szCs w:val="24"/>
        </w:rPr>
        <w:t xml:space="preserve">, Waikapu, </w:t>
      </w:r>
      <w:proofErr w:type="spellStart"/>
      <w:r w:rsidR="00A5366D" w:rsidRPr="00A5366D">
        <w:rPr>
          <w:rFonts w:ascii="Roboto-Regular" w:hAnsi="Roboto-Regular" w:cs="Roboto-Regular"/>
          <w:color w:val="4472C4" w:themeColor="accent1"/>
          <w:kern w:val="0"/>
          <w:sz w:val="24"/>
          <w:szCs w:val="24"/>
        </w:rPr>
        <w:t>Waiakoa</w:t>
      </w:r>
      <w:proofErr w:type="spellEnd"/>
      <w:r w:rsidR="00A5366D" w:rsidRPr="00A5366D">
        <w:rPr>
          <w:rFonts w:ascii="Roboto-Regular" w:hAnsi="Roboto-Regular" w:cs="Roboto-Regular"/>
          <w:color w:val="4472C4" w:themeColor="accent1"/>
          <w:kern w:val="0"/>
          <w:sz w:val="24"/>
          <w:szCs w:val="24"/>
        </w:rPr>
        <w:t xml:space="preserve">, </w:t>
      </w:r>
      <w:proofErr w:type="spellStart"/>
      <w:r w:rsidR="00A5366D" w:rsidRPr="00A5366D">
        <w:rPr>
          <w:rFonts w:ascii="Roboto-Regular" w:hAnsi="Roboto-Regular" w:cs="Roboto-Regular"/>
          <w:color w:val="4472C4" w:themeColor="accent1"/>
          <w:kern w:val="0"/>
          <w:sz w:val="24"/>
          <w:szCs w:val="24"/>
        </w:rPr>
        <w:t>Kulanihakoi</w:t>
      </w:r>
      <w:proofErr w:type="spellEnd"/>
      <w:r w:rsidR="00A5366D" w:rsidRPr="00A5366D">
        <w:rPr>
          <w:rFonts w:ascii="Roboto-Regular" w:hAnsi="Roboto-Regular" w:cs="Roboto-Regular"/>
          <w:color w:val="4472C4" w:themeColor="accent1"/>
          <w:kern w:val="0"/>
          <w:sz w:val="24"/>
          <w:szCs w:val="24"/>
        </w:rPr>
        <w:t xml:space="preserve">, </w:t>
      </w:r>
      <w:proofErr w:type="spellStart"/>
      <w:r w:rsidR="00A5366D">
        <w:rPr>
          <w:rFonts w:ascii="Roboto-Regular" w:hAnsi="Roboto-Regular" w:cs="Roboto-Regular"/>
          <w:color w:val="4472C4" w:themeColor="accent1"/>
          <w:kern w:val="0"/>
          <w:sz w:val="24"/>
          <w:szCs w:val="24"/>
        </w:rPr>
        <w:t>Waipuilani</w:t>
      </w:r>
      <w:proofErr w:type="spellEnd"/>
      <w:r w:rsidR="00A5366D">
        <w:rPr>
          <w:rFonts w:ascii="Roboto-Regular" w:hAnsi="Roboto-Regular" w:cs="Roboto-Regular"/>
          <w:color w:val="4472C4" w:themeColor="accent1"/>
          <w:kern w:val="0"/>
          <w:sz w:val="24"/>
          <w:szCs w:val="24"/>
        </w:rPr>
        <w:t xml:space="preserve">, </w:t>
      </w:r>
      <w:proofErr w:type="spellStart"/>
      <w:r w:rsidR="00A5366D" w:rsidRPr="00A5366D">
        <w:rPr>
          <w:rFonts w:ascii="Roboto-Regular" w:hAnsi="Roboto-Regular" w:cs="Roboto-Regular"/>
          <w:color w:val="4472C4" w:themeColor="accent1"/>
          <w:kern w:val="0"/>
          <w:sz w:val="24"/>
          <w:szCs w:val="24"/>
        </w:rPr>
        <w:t>Waimahaihai</w:t>
      </w:r>
      <w:proofErr w:type="spellEnd"/>
      <w:r w:rsidR="00A5366D" w:rsidRPr="00A5366D">
        <w:rPr>
          <w:rFonts w:ascii="Roboto-Regular" w:hAnsi="Roboto-Regular" w:cs="Roboto-Regular"/>
          <w:color w:val="4472C4" w:themeColor="accent1"/>
          <w:kern w:val="0"/>
          <w:sz w:val="24"/>
          <w:szCs w:val="24"/>
        </w:rPr>
        <w:t xml:space="preserve">, </w:t>
      </w:r>
      <w:proofErr w:type="spellStart"/>
      <w:r w:rsidR="00A5366D" w:rsidRPr="00A5366D">
        <w:rPr>
          <w:rFonts w:ascii="Roboto-Regular" w:hAnsi="Roboto-Regular" w:cs="Roboto-Regular"/>
          <w:color w:val="4472C4" w:themeColor="accent1"/>
          <w:kern w:val="0"/>
          <w:sz w:val="24"/>
          <w:szCs w:val="24"/>
        </w:rPr>
        <w:t>Lilioholo</w:t>
      </w:r>
      <w:proofErr w:type="spellEnd"/>
      <w:r w:rsidR="00A5366D" w:rsidRPr="00A5366D">
        <w:rPr>
          <w:rFonts w:ascii="Roboto-Regular" w:hAnsi="Roboto-Regular" w:cs="Roboto-Regular"/>
          <w:color w:val="4472C4" w:themeColor="accent1"/>
          <w:kern w:val="0"/>
          <w:sz w:val="24"/>
          <w:szCs w:val="24"/>
        </w:rPr>
        <w:t xml:space="preserve">, </w:t>
      </w:r>
      <w:proofErr w:type="spellStart"/>
      <w:r w:rsidR="00A5366D" w:rsidRPr="00A5366D">
        <w:rPr>
          <w:rFonts w:ascii="Roboto-Regular" w:hAnsi="Roboto-Regular" w:cs="Roboto-Regular"/>
          <w:color w:val="4472C4" w:themeColor="accent1"/>
          <w:kern w:val="0"/>
          <w:sz w:val="24"/>
          <w:szCs w:val="24"/>
        </w:rPr>
        <w:t>Keawekapu</w:t>
      </w:r>
      <w:proofErr w:type="spellEnd"/>
      <w:r w:rsidR="00A5366D" w:rsidRPr="00A5366D">
        <w:rPr>
          <w:rFonts w:ascii="Roboto-Regular" w:hAnsi="Roboto-Regular" w:cs="Roboto-Regular"/>
          <w:color w:val="4472C4" w:themeColor="accent1"/>
          <w:kern w:val="0"/>
          <w:sz w:val="24"/>
          <w:szCs w:val="24"/>
        </w:rPr>
        <w:t xml:space="preserve">, Wailea and </w:t>
      </w:r>
      <w:proofErr w:type="spellStart"/>
      <w:r w:rsidR="00A5366D" w:rsidRPr="00A5366D">
        <w:rPr>
          <w:rFonts w:ascii="Roboto-Regular" w:hAnsi="Roboto-Regular" w:cs="Roboto-Regular"/>
          <w:color w:val="4472C4" w:themeColor="accent1"/>
          <w:kern w:val="0"/>
          <w:sz w:val="24"/>
          <w:szCs w:val="24"/>
        </w:rPr>
        <w:t>Kapuakea</w:t>
      </w:r>
      <w:proofErr w:type="spellEnd"/>
      <w:r w:rsidR="00A5366D" w:rsidRPr="00A5366D">
        <w:rPr>
          <w:rFonts w:ascii="Roboto-Regular" w:hAnsi="Roboto-Regular" w:cs="Roboto-Regular"/>
          <w:color w:val="4472C4" w:themeColor="accent1"/>
          <w:kern w:val="0"/>
          <w:sz w:val="24"/>
          <w:szCs w:val="24"/>
        </w:rPr>
        <w:t>,</w:t>
      </w:r>
      <w:r w:rsidRPr="00A5366D">
        <w:rPr>
          <w:rFonts w:ascii="Roboto-Regular" w:hAnsi="Roboto-Regular" w:cs="Roboto-Regular"/>
          <w:color w:val="4472C4" w:themeColor="accent1"/>
          <w:kern w:val="0"/>
          <w:sz w:val="24"/>
          <w:szCs w:val="24"/>
        </w:rPr>
        <w:t xml:space="preserve"> </w:t>
      </w:r>
      <w:r w:rsidRPr="00A5366D">
        <w:rPr>
          <w:rFonts w:ascii="Roboto-Regular" w:hAnsi="Roboto-Regular" w:cs="Roboto-Regular"/>
          <w:color w:val="000000"/>
          <w:kern w:val="0"/>
          <w:sz w:val="24"/>
          <w:szCs w:val="24"/>
        </w:rPr>
        <w:t>as identified in the map in Figure 3.17 (pg. 106) of this Plan, must remain in</w:t>
      </w:r>
      <w:r w:rsidR="00A5366D">
        <w:rPr>
          <w:rFonts w:ascii="Roboto-Regular" w:hAnsi="Roboto-Regular" w:cs="Roboto-Regular"/>
          <w:color w:val="000000"/>
          <w:kern w:val="0"/>
          <w:sz w:val="24"/>
          <w:szCs w:val="24"/>
        </w:rPr>
        <w:t xml:space="preserve"> </w:t>
      </w:r>
      <w:r w:rsidRPr="00A5366D">
        <w:rPr>
          <w:rFonts w:ascii="Roboto-Regular" w:hAnsi="Roboto-Regular" w:cs="Roboto-Regular"/>
          <w:color w:val="000000"/>
          <w:kern w:val="0"/>
          <w:sz w:val="24"/>
          <w:szCs w:val="24"/>
        </w:rPr>
        <w:t>open space and no new permanent structures</w:t>
      </w:r>
      <w:r w:rsidR="00A5366D">
        <w:rPr>
          <w:rFonts w:ascii="Roboto-Regular" w:hAnsi="Roboto-Regular" w:cs="Roboto-Regular"/>
          <w:color w:val="000000"/>
          <w:kern w:val="0"/>
          <w:sz w:val="24"/>
          <w:szCs w:val="24"/>
        </w:rPr>
        <w:t>,</w:t>
      </w:r>
      <w:r w:rsidRPr="00A5366D">
        <w:rPr>
          <w:rFonts w:ascii="Roboto-Regular" w:hAnsi="Roboto-Regular" w:cs="Roboto-Regular"/>
          <w:color w:val="000000"/>
          <w:kern w:val="0"/>
          <w:sz w:val="24"/>
          <w:szCs w:val="24"/>
        </w:rPr>
        <w:t xml:space="preserve"> </w:t>
      </w:r>
      <w:r w:rsidR="00A5366D" w:rsidRPr="00A5366D">
        <w:rPr>
          <w:rFonts w:ascii="Roboto-Regular" w:hAnsi="Roboto-Regular" w:cs="Roboto-Regular"/>
          <w:color w:val="4472C4" w:themeColor="accent1"/>
          <w:kern w:val="0"/>
          <w:sz w:val="24"/>
          <w:szCs w:val="24"/>
        </w:rPr>
        <w:t xml:space="preserve">with the exception of roadways and utilities, </w:t>
      </w:r>
      <w:r w:rsidRPr="00A5366D">
        <w:rPr>
          <w:rFonts w:ascii="Roboto-Regular" w:hAnsi="Roboto-Regular" w:cs="Roboto-Regular"/>
          <w:color w:val="000000"/>
          <w:kern w:val="0"/>
          <w:sz w:val="24"/>
          <w:szCs w:val="24"/>
        </w:rPr>
        <w:t>may be developed in or within 100 feet of the</w:t>
      </w:r>
      <w:r w:rsidR="00A5366D">
        <w:rPr>
          <w:rFonts w:ascii="Roboto-Regular" w:hAnsi="Roboto-Regular" w:cs="Roboto-Regular"/>
          <w:color w:val="000000"/>
          <w:kern w:val="0"/>
          <w:sz w:val="24"/>
          <w:szCs w:val="24"/>
        </w:rPr>
        <w:t xml:space="preserve"> </w:t>
      </w:r>
      <w:r w:rsidRPr="00A5366D">
        <w:rPr>
          <w:rFonts w:ascii="Roboto-Regular" w:hAnsi="Roboto-Regular" w:cs="Roboto-Regular"/>
          <w:color w:val="000000"/>
          <w:kern w:val="0"/>
          <w:sz w:val="24"/>
          <w:szCs w:val="24"/>
        </w:rPr>
        <w:t>top of the bank of identified gulches unless low-impact development strategies are</w:t>
      </w:r>
      <w:r w:rsidR="00354313">
        <w:rPr>
          <w:rFonts w:ascii="Roboto-Regular" w:hAnsi="Roboto-Regular" w:cs="Roboto-Regular"/>
          <w:color w:val="000000"/>
          <w:kern w:val="0"/>
          <w:sz w:val="24"/>
          <w:szCs w:val="24"/>
        </w:rPr>
        <w:t xml:space="preserve"> </w:t>
      </w:r>
      <w:r w:rsidRPr="00A5366D">
        <w:rPr>
          <w:rFonts w:ascii="Roboto-Regular" w:hAnsi="Roboto-Regular" w:cs="Roboto-Regular"/>
          <w:color w:val="000000"/>
          <w:kern w:val="0"/>
          <w:sz w:val="24"/>
          <w:szCs w:val="24"/>
        </w:rPr>
        <w:t>implemented to prevent stormwater runoff.</w:t>
      </w:r>
    </w:p>
    <w:p w14:paraId="4CB541D8" w14:textId="77777777" w:rsidR="006523BD" w:rsidRDefault="006523BD" w:rsidP="006523BD">
      <w:pPr>
        <w:autoSpaceDE w:val="0"/>
        <w:autoSpaceDN w:val="0"/>
        <w:adjustRightInd w:val="0"/>
        <w:spacing w:after="0" w:line="240" w:lineRule="auto"/>
        <w:rPr>
          <w:rFonts w:ascii="Roboto-Bold" w:hAnsi="Roboto-Bold" w:cs="Roboto-Bold"/>
          <w:b/>
          <w:bCs/>
          <w:color w:val="594645"/>
          <w:kern w:val="0"/>
          <w:sz w:val="24"/>
          <w:szCs w:val="24"/>
        </w:rPr>
      </w:pPr>
    </w:p>
    <w:p w14:paraId="4AD17009" w14:textId="1B6D5727" w:rsidR="006523BD" w:rsidRDefault="006523BD" w:rsidP="006523BD">
      <w:pPr>
        <w:autoSpaceDE w:val="0"/>
        <w:autoSpaceDN w:val="0"/>
        <w:adjustRightInd w:val="0"/>
        <w:spacing w:after="0" w:line="240" w:lineRule="auto"/>
        <w:rPr>
          <w:rFonts w:ascii="Roboto-Regular" w:hAnsi="Roboto-Regular" w:cs="Roboto-Regular"/>
          <w:color w:val="000000"/>
          <w:kern w:val="0"/>
          <w:sz w:val="24"/>
          <w:szCs w:val="24"/>
        </w:rPr>
      </w:pPr>
      <w:r>
        <w:rPr>
          <w:rFonts w:ascii="Roboto-Bold" w:hAnsi="Roboto-Bold" w:cs="Roboto-Bold"/>
          <w:b/>
          <w:bCs/>
          <w:color w:val="594645"/>
          <w:kern w:val="0"/>
          <w:sz w:val="24"/>
          <w:szCs w:val="24"/>
        </w:rPr>
        <w:t xml:space="preserve">2.4.6 | </w:t>
      </w:r>
      <w:r>
        <w:rPr>
          <w:rFonts w:ascii="Roboto-Regular" w:hAnsi="Roboto-Regular" w:cs="Roboto-Regular"/>
          <w:color w:val="000000"/>
          <w:kern w:val="0"/>
          <w:sz w:val="24"/>
          <w:szCs w:val="24"/>
        </w:rPr>
        <w:t xml:space="preserve">To reduce sediment loss and protect water quality, redevelopment and </w:t>
      </w:r>
      <w:proofErr w:type="gramStart"/>
      <w:r>
        <w:rPr>
          <w:rFonts w:ascii="Roboto-Regular" w:hAnsi="Roboto-Regular" w:cs="Roboto-Regular"/>
          <w:color w:val="000000"/>
          <w:kern w:val="0"/>
          <w:sz w:val="24"/>
          <w:szCs w:val="24"/>
        </w:rPr>
        <w:t>new</w:t>
      </w:r>
      <w:proofErr w:type="gramEnd"/>
    </w:p>
    <w:p w14:paraId="4F8ABDE5" w14:textId="2AFD80E5" w:rsidR="005519F2" w:rsidRDefault="006523BD" w:rsidP="006523BD">
      <w:pPr>
        <w:autoSpaceDE w:val="0"/>
        <w:autoSpaceDN w:val="0"/>
        <w:adjustRightInd w:val="0"/>
        <w:spacing w:after="0" w:line="240" w:lineRule="auto"/>
        <w:rPr>
          <w:rFonts w:ascii="Roboto-Regular" w:hAnsi="Roboto-Regular" w:cs="Roboto-Regular"/>
          <w:color w:val="000000"/>
          <w:kern w:val="0"/>
          <w:sz w:val="24"/>
          <w:szCs w:val="24"/>
        </w:rPr>
      </w:pPr>
      <w:r>
        <w:rPr>
          <w:rFonts w:ascii="Roboto-Regular" w:hAnsi="Roboto-Regular" w:cs="Roboto-Regular"/>
          <w:color w:val="000000"/>
          <w:kern w:val="0"/>
          <w:sz w:val="24"/>
          <w:szCs w:val="24"/>
        </w:rPr>
        <w:t xml:space="preserve">development shall be encouraged to improve degraded areas by planting </w:t>
      </w:r>
      <w:r>
        <w:rPr>
          <w:rFonts w:ascii="Roboto-Regular" w:hAnsi="Roboto-Regular" w:cs="Roboto-Regular"/>
          <w:color w:val="4472C4" w:themeColor="accent1"/>
          <w:kern w:val="0"/>
          <w:sz w:val="24"/>
          <w:szCs w:val="24"/>
        </w:rPr>
        <w:t xml:space="preserve">ecologically advantageous </w:t>
      </w:r>
      <w:r w:rsidRPr="006523BD">
        <w:rPr>
          <w:rFonts w:ascii="Roboto-Regular" w:hAnsi="Roboto-Regular" w:cs="Roboto-Regular"/>
          <w:color w:val="4472C4" w:themeColor="accent1"/>
          <w:kern w:val="0"/>
          <w:sz w:val="24"/>
          <w:szCs w:val="24"/>
        </w:rPr>
        <w:t xml:space="preserve">non-invasive or </w:t>
      </w:r>
      <w:r>
        <w:rPr>
          <w:rFonts w:ascii="Roboto-Regular" w:hAnsi="Roboto-Regular" w:cs="Roboto-Regular"/>
          <w:color w:val="000000"/>
          <w:kern w:val="0"/>
          <w:sz w:val="24"/>
          <w:szCs w:val="24"/>
        </w:rPr>
        <w:t>appropriate</w:t>
      </w:r>
      <w:r>
        <w:rPr>
          <w:rFonts w:ascii="Roboto-Regular" w:hAnsi="Roboto-Regular" w:cs="Roboto-Regular"/>
          <w:color w:val="000000"/>
          <w:kern w:val="0"/>
          <w:sz w:val="24"/>
          <w:szCs w:val="24"/>
        </w:rPr>
        <w:t xml:space="preserve"> </w:t>
      </w:r>
      <w:r>
        <w:rPr>
          <w:rFonts w:ascii="Roboto-Regular" w:hAnsi="Roboto-Regular" w:cs="Roboto-Regular"/>
          <w:color w:val="000000"/>
          <w:kern w:val="0"/>
          <w:sz w:val="24"/>
          <w:szCs w:val="24"/>
        </w:rPr>
        <w:t>native</w:t>
      </w:r>
      <w:r>
        <w:rPr>
          <w:rFonts w:ascii="Roboto-Regular" w:hAnsi="Roboto-Regular" w:cs="Roboto-Regular"/>
          <w:color w:val="000000"/>
          <w:kern w:val="0"/>
          <w:sz w:val="24"/>
          <w:szCs w:val="24"/>
        </w:rPr>
        <w:t xml:space="preserve"> </w:t>
      </w:r>
      <w:r>
        <w:rPr>
          <w:rFonts w:ascii="Roboto-Regular" w:hAnsi="Roboto-Regular" w:cs="Roboto-Regular"/>
          <w:color w:val="000000"/>
          <w:kern w:val="0"/>
          <w:sz w:val="24"/>
          <w:szCs w:val="24"/>
        </w:rPr>
        <w:t>plants.</w:t>
      </w:r>
    </w:p>
    <w:p w14:paraId="5A46A69C" w14:textId="63728B35" w:rsidR="00A269F4" w:rsidRDefault="00A269F4" w:rsidP="006523BD">
      <w:pPr>
        <w:autoSpaceDE w:val="0"/>
        <w:autoSpaceDN w:val="0"/>
        <w:adjustRightInd w:val="0"/>
        <w:spacing w:after="0" w:line="240" w:lineRule="auto"/>
        <w:rPr>
          <w:rFonts w:ascii="Roboto-Regular" w:hAnsi="Roboto-Regular" w:cs="Roboto-Regular"/>
          <w:color w:val="000000"/>
          <w:kern w:val="0"/>
          <w:sz w:val="24"/>
          <w:szCs w:val="24"/>
        </w:rPr>
      </w:pPr>
    </w:p>
    <w:p w14:paraId="2C048D82" w14:textId="77777777" w:rsidR="00A269F4" w:rsidRPr="00A269F4" w:rsidRDefault="00A269F4" w:rsidP="00A269F4">
      <w:pPr>
        <w:autoSpaceDE w:val="0"/>
        <w:autoSpaceDN w:val="0"/>
        <w:adjustRightInd w:val="0"/>
        <w:spacing w:after="0" w:line="240" w:lineRule="auto"/>
        <w:rPr>
          <w:rFonts w:ascii="Roboto-Regular" w:hAnsi="Roboto-Regular" w:cs="Roboto-Regular"/>
          <w:color w:val="000000"/>
          <w:kern w:val="0"/>
          <w:sz w:val="24"/>
          <w:szCs w:val="24"/>
        </w:rPr>
      </w:pPr>
      <w:r w:rsidRPr="00A269F4">
        <w:rPr>
          <w:rFonts w:ascii="Roboto-Regular" w:hAnsi="Roboto-Regular" w:cs="Roboto-Regular"/>
          <w:b/>
          <w:bCs/>
          <w:color w:val="000000"/>
          <w:kern w:val="0"/>
          <w:sz w:val="24"/>
          <w:szCs w:val="24"/>
        </w:rPr>
        <w:t>2.4.8</w:t>
      </w:r>
      <w:r w:rsidRPr="00A269F4">
        <w:rPr>
          <w:rFonts w:ascii="Roboto-Regular" w:hAnsi="Roboto-Regular" w:cs="Roboto-Regular"/>
          <w:color w:val="000000"/>
          <w:kern w:val="0"/>
          <w:sz w:val="24"/>
          <w:szCs w:val="24"/>
        </w:rPr>
        <w:t xml:space="preserve"> | Encourage reestablishing historic hydrology and management of </w:t>
      </w:r>
      <w:proofErr w:type="gramStart"/>
      <w:r w:rsidRPr="00A269F4">
        <w:rPr>
          <w:rFonts w:ascii="Roboto-Regular" w:hAnsi="Roboto-Regular" w:cs="Roboto-Regular"/>
          <w:color w:val="000000"/>
          <w:kern w:val="0"/>
          <w:sz w:val="24"/>
          <w:szCs w:val="24"/>
        </w:rPr>
        <w:t>hydrologically</w:t>
      </w:r>
      <w:proofErr w:type="gramEnd"/>
    </w:p>
    <w:p w14:paraId="3C53569B" w14:textId="0ED62B66" w:rsidR="00A269F4" w:rsidRDefault="00A269F4" w:rsidP="00A269F4">
      <w:pPr>
        <w:autoSpaceDE w:val="0"/>
        <w:autoSpaceDN w:val="0"/>
        <w:adjustRightInd w:val="0"/>
        <w:spacing w:after="0" w:line="240" w:lineRule="auto"/>
        <w:rPr>
          <w:rFonts w:ascii="Roboto-Regular" w:hAnsi="Roboto-Regular" w:cs="Roboto-Regular"/>
          <w:color w:val="000000"/>
          <w:kern w:val="0"/>
          <w:sz w:val="24"/>
          <w:szCs w:val="24"/>
        </w:rPr>
      </w:pPr>
      <w:r w:rsidRPr="00A269F4">
        <w:rPr>
          <w:rFonts w:ascii="Roboto-Regular" w:hAnsi="Roboto-Regular" w:cs="Roboto-Regular"/>
          <w:color w:val="000000"/>
          <w:kern w:val="0"/>
          <w:sz w:val="24"/>
          <w:szCs w:val="24"/>
        </w:rPr>
        <w:t xml:space="preserve">connected systems where </w:t>
      </w:r>
      <w:r w:rsidRPr="00A269F4">
        <w:rPr>
          <w:rFonts w:ascii="Roboto-Regular" w:hAnsi="Roboto-Regular" w:cs="Roboto-Regular"/>
          <w:strike/>
          <w:color w:val="000000"/>
          <w:kern w:val="0"/>
          <w:sz w:val="24"/>
          <w:szCs w:val="24"/>
        </w:rPr>
        <w:t>appropriate</w:t>
      </w:r>
      <w:r>
        <w:rPr>
          <w:rFonts w:ascii="Roboto-Regular" w:hAnsi="Roboto-Regular" w:cs="Roboto-Regular"/>
          <w:color w:val="000000"/>
          <w:kern w:val="0"/>
          <w:sz w:val="24"/>
          <w:szCs w:val="24"/>
        </w:rPr>
        <w:t xml:space="preserve"> </w:t>
      </w:r>
      <w:r w:rsidRPr="00A269F4">
        <w:rPr>
          <w:rFonts w:ascii="Roboto-Regular" w:hAnsi="Roboto-Regular" w:cs="Roboto-Regular"/>
          <w:color w:val="4472C4" w:themeColor="accent1"/>
          <w:kern w:val="0"/>
          <w:sz w:val="24"/>
          <w:szCs w:val="24"/>
        </w:rPr>
        <w:t>possible.</w:t>
      </w:r>
    </w:p>
    <w:p w14:paraId="2FAC62C9" w14:textId="4DB57A1C" w:rsidR="006523BD" w:rsidRDefault="006523BD" w:rsidP="006523BD">
      <w:pPr>
        <w:autoSpaceDE w:val="0"/>
        <w:autoSpaceDN w:val="0"/>
        <w:adjustRightInd w:val="0"/>
        <w:spacing w:after="0" w:line="240" w:lineRule="auto"/>
        <w:rPr>
          <w:rFonts w:ascii="Roboto-Regular" w:hAnsi="Roboto-Regular" w:cs="Roboto-Regular"/>
          <w:color w:val="000000"/>
          <w:kern w:val="0"/>
          <w:sz w:val="24"/>
          <w:szCs w:val="24"/>
        </w:rPr>
      </w:pPr>
    </w:p>
    <w:p w14:paraId="461A728B" w14:textId="65B91BEA" w:rsidR="006523BD" w:rsidRDefault="006523BD" w:rsidP="006523BD">
      <w:pPr>
        <w:autoSpaceDE w:val="0"/>
        <w:autoSpaceDN w:val="0"/>
        <w:adjustRightInd w:val="0"/>
        <w:spacing w:after="0" w:line="240" w:lineRule="auto"/>
        <w:rPr>
          <w:rFonts w:ascii="Roboto-Regular" w:hAnsi="Roboto-Regular" w:cs="Roboto-Regular"/>
          <w:color w:val="000000"/>
          <w:kern w:val="0"/>
          <w:sz w:val="24"/>
          <w:szCs w:val="24"/>
        </w:rPr>
      </w:pPr>
      <w:r>
        <w:rPr>
          <w:rFonts w:ascii="Roboto-Bold" w:hAnsi="Roboto-Bold" w:cs="Roboto-Bold"/>
          <w:b/>
          <w:bCs/>
          <w:color w:val="594645"/>
          <w:kern w:val="0"/>
          <w:sz w:val="24"/>
          <w:szCs w:val="24"/>
        </w:rPr>
        <w:t xml:space="preserve">2.4.9 | </w:t>
      </w:r>
      <w:r>
        <w:rPr>
          <w:rFonts w:ascii="Roboto-Regular" w:hAnsi="Roboto-Regular" w:cs="Roboto-Regular"/>
          <w:color w:val="000000"/>
          <w:kern w:val="0"/>
          <w:sz w:val="24"/>
          <w:szCs w:val="24"/>
        </w:rPr>
        <w:t>Preserve and protect native coastal vegetation and coastal processes by:</w:t>
      </w:r>
    </w:p>
    <w:p w14:paraId="0970CCA8" w14:textId="494BAD83" w:rsidR="006523BD" w:rsidRDefault="006523BD" w:rsidP="006523BD">
      <w:pPr>
        <w:autoSpaceDE w:val="0"/>
        <w:autoSpaceDN w:val="0"/>
        <w:adjustRightInd w:val="0"/>
        <w:spacing w:after="0" w:line="240" w:lineRule="auto"/>
        <w:rPr>
          <w:rFonts w:ascii="Roboto-Regular" w:hAnsi="Roboto-Regular" w:cs="Roboto-Regular"/>
          <w:kern w:val="0"/>
          <w:sz w:val="24"/>
          <w:szCs w:val="24"/>
        </w:rPr>
      </w:pPr>
      <w:r>
        <w:rPr>
          <w:rFonts w:ascii="Roboto-Regular" w:hAnsi="Roboto-Regular" w:cs="Roboto-Regular"/>
          <w:kern w:val="0"/>
          <w:sz w:val="24"/>
          <w:szCs w:val="24"/>
        </w:rPr>
        <w:t>b. Requiring all proposed shoreline developments to use</w:t>
      </w:r>
      <w:r>
        <w:rPr>
          <w:rFonts w:ascii="Roboto-Regular" w:hAnsi="Roboto-Regular" w:cs="Roboto-Regular"/>
          <w:kern w:val="0"/>
          <w:sz w:val="24"/>
          <w:szCs w:val="24"/>
        </w:rPr>
        <w:t xml:space="preserve"> </w:t>
      </w:r>
      <w:r>
        <w:rPr>
          <w:rFonts w:ascii="Roboto-Regular" w:hAnsi="Roboto-Regular" w:cs="Roboto-Regular"/>
          <w:color w:val="4472C4" w:themeColor="accent1"/>
          <w:kern w:val="0"/>
          <w:sz w:val="24"/>
          <w:szCs w:val="24"/>
        </w:rPr>
        <w:t xml:space="preserve">ecologically advantageous </w:t>
      </w:r>
      <w:r w:rsidRPr="006523BD">
        <w:rPr>
          <w:rFonts w:ascii="Roboto-Regular" w:hAnsi="Roboto-Regular" w:cs="Roboto-Regular"/>
          <w:color w:val="4472C4" w:themeColor="accent1"/>
          <w:kern w:val="0"/>
          <w:sz w:val="24"/>
          <w:szCs w:val="24"/>
        </w:rPr>
        <w:t>non-invasive or</w:t>
      </w:r>
      <w:r>
        <w:rPr>
          <w:rFonts w:ascii="Roboto-Regular" w:hAnsi="Roboto-Regular" w:cs="Roboto-Regular"/>
          <w:kern w:val="0"/>
          <w:sz w:val="24"/>
          <w:szCs w:val="24"/>
        </w:rPr>
        <w:t xml:space="preserve"> native coastal vegetation in</w:t>
      </w:r>
      <w:r>
        <w:rPr>
          <w:rFonts w:ascii="Roboto-Regular" w:hAnsi="Roboto-Regular" w:cs="Roboto-Regular"/>
          <w:kern w:val="0"/>
          <w:sz w:val="24"/>
          <w:szCs w:val="24"/>
        </w:rPr>
        <w:t xml:space="preserve"> </w:t>
      </w:r>
      <w:proofErr w:type="gramStart"/>
      <w:r>
        <w:rPr>
          <w:rFonts w:ascii="Roboto-Regular" w:hAnsi="Roboto-Regular" w:cs="Roboto-Regular"/>
          <w:kern w:val="0"/>
          <w:sz w:val="24"/>
          <w:szCs w:val="24"/>
        </w:rPr>
        <w:t>landscaping;</w:t>
      </w:r>
      <w:proofErr w:type="gramEnd"/>
    </w:p>
    <w:p w14:paraId="774C6309" w14:textId="76F848C6" w:rsidR="00A269F4" w:rsidRPr="006E4B27" w:rsidRDefault="006E4B27" w:rsidP="006523BD">
      <w:pPr>
        <w:autoSpaceDE w:val="0"/>
        <w:autoSpaceDN w:val="0"/>
        <w:adjustRightInd w:val="0"/>
        <w:spacing w:after="0" w:line="240" w:lineRule="auto"/>
        <w:rPr>
          <w:rFonts w:ascii="Roboto-Regular" w:hAnsi="Roboto-Regular" w:cs="Roboto-Regular"/>
          <w:color w:val="4472C4" w:themeColor="accent1"/>
          <w:kern w:val="0"/>
          <w:sz w:val="24"/>
          <w:szCs w:val="24"/>
        </w:rPr>
      </w:pPr>
      <w:r w:rsidRPr="006E4B27">
        <w:rPr>
          <w:rFonts w:ascii="Roboto-Regular" w:hAnsi="Roboto-Regular" w:cs="Roboto-Regular"/>
          <w:kern w:val="0"/>
          <w:sz w:val="24"/>
          <w:szCs w:val="24"/>
        </w:rPr>
        <w:t>c. Encouraging dune restoration and native planting efforts, and limit irrigation</w:t>
      </w:r>
      <w:r>
        <w:rPr>
          <w:rFonts w:ascii="Roboto-Regular" w:hAnsi="Roboto-Regular" w:cs="Roboto-Regular"/>
          <w:kern w:val="0"/>
          <w:sz w:val="24"/>
          <w:szCs w:val="24"/>
        </w:rPr>
        <w:t xml:space="preserve"> </w:t>
      </w:r>
      <w:r w:rsidRPr="006E4B27">
        <w:rPr>
          <w:rFonts w:ascii="Roboto-Regular" w:hAnsi="Roboto-Regular" w:cs="Roboto-Regular"/>
          <w:color w:val="4472C4" w:themeColor="accent1"/>
          <w:kern w:val="0"/>
          <w:sz w:val="24"/>
          <w:szCs w:val="24"/>
        </w:rPr>
        <w:t>to plant establishment</w:t>
      </w:r>
      <w:r>
        <w:rPr>
          <w:rFonts w:ascii="Roboto-Regular" w:hAnsi="Roboto-Regular" w:cs="Roboto-Regular"/>
          <w:color w:val="4472C4" w:themeColor="accent1"/>
          <w:kern w:val="0"/>
          <w:sz w:val="24"/>
          <w:szCs w:val="24"/>
        </w:rPr>
        <w:t xml:space="preserve"> </w:t>
      </w:r>
      <w:proofErr w:type="gramStart"/>
      <w:r>
        <w:rPr>
          <w:rFonts w:ascii="Roboto-Regular" w:hAnsi="Roboto-Regular" w:cs="Roboto-Regular"/>
          <w:color w:val="4472C4" w:themeColor="accent1"/>
          <w:kern w:val="0"/>
          <w:sz w:val="24"/>
          <w:szCs w:val="24"/>
        </w:rPr>
        <w:t>period</w:t>
      </w:r>
      <w:r w:rsidRPr="006E4B27">
        <w:rPr>
          <w:rFonts w:ascii="Roboto-Regular" w:hAnsi="Roboto-Regular" w:cs="Roboto-Regular"/>
          <w:color w:val="4472C4" w:themeColor="accent1"/>
          <w:kern w:val="0"/>
          <w:sz w:val="24"/>
          <w:szCs w:val="24"/>
        </w:rPr>
        <w:t>;</w:t>
      </w:r>
      <w:proofErr w:type="gramEnd"/>
    </w:p>
    <w:p w14:paraId="47DC1939" w14:textId="61C08DC6" w:rsidR="006523BD" w:rsidRDefault="006523BD" w:rsidP="006523BD">
      <w:pPr>
        <w:autoSpaceDE w:val="0"/>
        <w:autoSpaceDN w:val="0"/>
        <w:adjustRightInd w:val="0"/>
        <w:spacing w:after="0" w:line="240" w:lineRule="auto"/>
        <w:rPr>
          <w:rFonts w:ascii="Roboto-Regular" w:hAnsi="Roboto-Regular" w:cs="Roboto-Regular"/>
          <w:kern w:val="0"/>
          <w:sz w:val="24"/>
          <w:szCs w:val="24"/>
        </w:rPr>
      </w:pPr>
    </w:p>
    <w:p w14:paraId="330BDE9D" w14:textId="4639077E" w:rsidR="006523BD" w:rsidRPr="00C05239" w:rsidRDefault="006523BD" w:rsidP="006523BD">
      <w:pPr>
        <w:autoSpaceDE w:val="0"/>
        <w:autoSpaceDN w:val="0"/>
        <w:adjustRightInd w:val="0"/>
        <w:spacing w:after="0" w:line="240" w:lineRule="auto"/>
        <w:rPr>
          <w:rFonts w:ascii="Roboto-Regular" w:hAnsi="Roboto-Regular" w:cs="Roboto-Regular"/>
          <w:color w:val="000000"/>
          <w:kern w:val="0"/>
          <w:sz w:val="24"/>
          <w:szCs w:val="24"/>
        </w:rPr>
      </w:pPr>
      <w:r>
        <w:rPr>
          <w:rFonts w:ascii="Roboto-Bold" w:hAnsi="Roboto-Bold" w:cs="Roboto-Bold"/>
          <w:b/>
          <w:bCs/>
          <w:color w:val="594645"/>
          <w:kern w:val="0"/>
          <w:sz w:val="24"/>
          <w:szCs w:val="24"/>
        </w:rPr>
        <w:t xml:space="preserve">2.4.10 | </w:t>
      </w:r>
      <w:r>
        <w:rPr>
          <w:rFonts w:ascii="Roboto-Regular" w:hAnsi="Roboto-Regular" w:cs="Roboto-Regular"/>
          <w:color w:val="000000"/>
          <w:kern w:val="0"/>
          <w:sz w:val="24"/>
          <w:szCs w:val="24"/>
        </w:rPr>
        <w:t>Require new development and redevelopment to include</w:t>
      </w:r>
      <w:r w:rsidR="00C05239">
        <w:rPr>
          <w:rFonts w:ascii="Roboto-Regular" w:hAnsi="Roboto-Regular" w:cs="Roboto-Regular"/>
          <w:color w:val="000000"/>
          <w:kern w:val="0"/>
          <w:sz w:val="24"/>
          <w:szCs w:val="24"/>
        </w:rPr>
        <w:t xml:space="preserve"> </w:t>
      </w:r>
      <w:r w:rsidR="00C05239">
        <w:rPr>
          <w:rFonts w:ascii="Roboto-Regular" w:hAnsi="Roboto-Regular" w:cs="Roboto-Regular"/>
          <w:color w:val="4472C4" w:themeColor="accent1"/>
          <w:kern w:val="0"/>
          <w:sz w:val="24"/>
          <w:szCs w:val="24"/>
        </w:rPr>
        <w:t xml:space="preserve">ecologically advantageous </w:t>
      </w:r>
      <w:r w:rsidR="00C05239" w:rsidRPr="006523BD">
        <w:rPr>
          <w:rFonts w:ascii="Roboto-Regular" w:hAnsi="Roboto-Regular" w:cs="Roboto-Regular"/>
          <w:color w:val="4472C4" w:themeColor="accent1"/>
          <w:kern w:val="0"/>
          <w:sz w:val="24"/>
          <w:szCs w:val="24"/>
        </w:rPr>
        <w:t>non-invasive</w:t>
      </w:r>
      <w:r w:rsidR="00C05239">
        <w:rPr>
          <w:rFonts w:ascii="Roboto-Regular" w:hAnsi="Roboto-Regular" w:cs="Roboto-Regular"/>
          <w:color w:val="4472C4" w:themeColor="accent1"/>
          <w:kern w:val="0"/>
          <w:sz w:val="24"/>
          <w:szCs w:val="24"/>
        </w:rPr>
        <w:t xml:space="preserve"> and</w:t>
      </w:r>
      <w:r>
        <w:rPr>
          <w:rFonts w:ascii="Roboto-Regular" w:hAnsi="Roboto-Regular" w:cs="Roboto-Regular"/>
          <w:color w:val="000000"/>
          <w:kern w:val="0"/>
          <w:sz w:val="24"/>
          <w:szCs w:val="24"/>
        </w:rPr>
        <w:t xml:space="preserve"> native </w:t>
      </w:r>
      <w:r w:rsidRPr="00C05239">
        <w:rPr>
          <w:rFonts w:ascii="Roboto-Regular" w:hAnsi="Roboto-Regular" w:cs="Roboto-Regular"/>
          <w:strike/>
          <w:color w:val="000000"/>
          <w:kern w:val="0"/>
          <w:sz w:val="24"/>
          <w:szCs w:val="24"/>
        </w:rPr>
        <w:t>and endemic</w:t>
      </w:r>
      <w:r>
        <w:rPr>
          <w:rFonts w:ascii="Roboto-Regular" w:hAnsi="Roboto-Regular" w:cs="Roboto-Regular"/>
          <w:color w:val="000000"/>
          <w:kern w:val="0"/>
          <w:sz w:val="24"/>
          <w:szCs w:val="24"/>
        </w:rPr>
        <w:t xml:space="preserve"> plants</w:t>
      </w:r>
      <w:r>
        <w:rPr>
          <w:rFonts w:ascii="Roboto-Regular" w:hAnsi="Roboto-Regular" w:cs="Roboto-Regular"/>
          <w:color w:val="000000"/>
          <w:kern w:val="0"/>
          <w:sz w:val="24"/>
          <w:szCs w:val="24"/>
        </w:rPr>
        <w:t xml:space="preserve"> </w:t>
      </w:r>
      <w:r>
        <w:rPr>
          <w:rFonts w:ascii="Roboto-Regular" w:hAnsi="Roboto-Regular" w:cs="Roboto-Regular"/>
          <w:color w:val="000000"/>
          <w:kern w:val="0"/>
          <w:sz w:val="24"/>
          <w:szCs w:val="24"/>
        </w:rPr>
        <w:t>appropriate for the microclimate to conserve water, provide shade, beauty, and reduce</w:t>
      </w:r>
      <w:r w:rsidR="00C05239">
        <w:rPr>
          <w:rFonts w:ascii="Roboto-Regular" w:hAnsi="Roboto-Regular" w:cs="Roboto-Regular"/>
          <w:color w:val="000000"/>
          <w:kern w:val="0"/>
          <w:sz w:val="24"/>
          <w:szCs w:val="24"/>
        </w:rPr>
        <w:t xml:space="preserve"> </w:t>
      </w:r>
      <w:r>
        <w:rPr>
          <w:rFonts w:ascii="Roboto-Regular" w:hAnsi="Roboto-Regular" w:cs="Roboto-Regular"/>
          <w:color w:val="000000"/>
          <w:kern w:val="0"/>
          <w:sz w:val="24"/>
          <w:szCs w:val="24"/>
        </w:rPr>
        <w:t>sediment runoff. All new landscaping must minimize irrigation needs.</w:t>
      </w:r>
    </w:p>
    <w:p w14:paraId="6BDF60CD" w14:textId="22D19607" w:rsidR="006523BD" w:rsidRDefault="006523BD" w:rsidP="006523BD">
      <w:pPr>
        <w:autoSpaceDE w:val="0"/>
        <w:autoSpaceDN w:val="0"/>
        <w:adjustRightInd w:val="0"/>
        <w:spacing w:after="0" w:line="240" w:lineRule="auto"/>
        <w:rPr>
          <w:rFonts w:ascii="Roboto-Regular" w:hAnsi="Roboto-Regular" w:cs="Roboto-Regular"/>
          <w:color w:val="000000"/>
          <w:kern w:val="0"/>
          <w:sz w:val="24"/>
          <w:szCs w:val="24"/>
        </w:rPr>
      </w:pPr>
    </w:p>
    <w:p w14:paraId="5D75430A" w14:textId="7A39A4DA" w:rsidR="00C05239" w:rsidRDefault="00C05239" w:rsidP="00C05239">
      <w:pPr>
        <w:autoSpaceDE w:val="0"/>
        <w:autoSpaceDN w:val="0"/>
        <w:adjustRightInd w:val="0"/>
        <w:spacing w:after="0" w:line="240" w:lineRule="auto"/>
        <w:rPr>
          <w:rFonts w:ascii="Roboto-Regular" w:hAnsi="Roboto-Regular" w:cs="Roboto-Regular"/>
          <w:color w:val="000000"/>
          <w:kern w:val="0"/>
          <w:sz w:val="24"/>
          <w:szCs w:val="24"/>
        </w:rPr>
      </w:pPr>
      <w:r>
        <w:rPr>
          <w:rFonts w:ascii="Roboto-Bold" w:hAnsi="Roboto-Bold" w:cs="Roboto-Bold"/>
          <w:b/>
          <w:bCs/>
          <w:color w:val="594645"/>
          <w:kern w:val="0"/>
          <w:sz w:val="24"/>
          <w:szCs w:val="24"/>
        </w:rPr>
        <w:t xml:space="preserve">2.4.12 | </w:t>
      </w:r>
      <w:r>
        <w:rPr>
          <w:rFonts w:ascii="Roboto-Regular" w:hAnsi="Roboto-Regular" w:cs="Roboto-Regular"/>
          <w:color w:val="000000"/>
          <w:kern w:val="0"/>
          <w:sz w:val="24"/>
          <w:szCs w:val="24"/>
        </w:rPr>
        <w:t>Protect and preserve open space areas as important assets of the region. Habitat</w:t>
      </w:r>
      <w:r>
        <w:rPr>
          <w:rFonts w:ascii="Roboto-Regular" w:hAnsi="Roboto-Regular" w:cs="Roboto-Regular"/>
          <w:color w:val="000000"/>
          <w:kern w:val="0"/>
          <w:sz w:val="24"/>
          <w:szCs w:val="24"/>
        </w:rPr>
        <w:t xml:space="preserve"> </w:t>
      </w:r>
      <w:r>
        <w:rPr>
          <w:rFonts w:ascii="Roboto-Regular" w:hAnsi="Roboto-Regular" w:cs="Roboto-Regular"/>
          <w:color w:val="000000"/>
          <w:kern w:val="0"/>
          <w:sz w:val="24"/>
          <w:szCs w:val="24"/>
        </w:rPr>
        <w:t xml:space="preserve">connectivity for native species, watersheds, undeveloped shoreline </w:t>
      </w:r>
      <w:r>
        <w:rPr>
          <w:rFonts w:ascii="Roboto-Regular" w:hAnsi="Roboto-Regular" w:cs="Roboto-Regular"/>
          <w:color w:val="000000"/>
          <w:kern w:val="0"/>
          <w:sz w:val="24"/>
          <w:szCs w:val="24"/>
        </w:rPr>
        <w:t xml:space="preserve">areas, </w:t>
      </w:r>
      <w:r w:rsidR="006E4B27" w:rsidRPr="006E4B27">
        <w:rPr>
          <w:rFonts w:ascii="Roboto-Regular" w:hAnsi="Roboto-Regular" w:cs="Roboto-Regular"/>
          <w:color w:val="4472C4" w:themeColor="accent1"/>
          <w:kern w:val="0"/>
          <w:sz w:val="24"/>
          <w:szCs w:val="24"/>
        </w:rPr>
        <w:t>wetland</w:t>
      </w:r>
      <w:r w:rsidR="006E4B27">
        <w:rPr>
          <w:rFonts w:ascii="Roboto-Regular" w:hAnsi="Roboto-Regular" w:cs="Roboto-Regular"/>
          <w:color w:val="4472C4" w:themeColor="accent1"/>
          <w:kern w:val="0"/>
          <w:sz w:val="24"/>
          <w:szCs w:val="24"/>
        </w:rPr>
        <w:t>s</w:t>
      </w:r>
      <w:r w:rsidR="006E4B27">
        <w:rPr>
          <w:rFonts w:ascii="Roboto-Regular" w:hAnsi="Roboto-Regular" w:cs="Roboto-Regular"/>
          <w:color w:val="000000"/>
          <w:kern w:val="0"/>
          <w:sz w:val="24"/>
          <w:szCs w:val="24"/>
        </w:rPr>
        <w:t xml:space="preserve"> </w:t>
      </w:r>
      <w:r>
        <w:rPr>
          <w:rFonts w:ascii="Roboto-Regular" w:hAnsi="Roboto-Regular" w:cs="Roboto-Regular"/>
          <w:color w:val="000000"/>
          <w:kern w:val="0"/>
          <w:sz w:val="24"/>
          <w:szCs w:val="24"/>
        </w:rPr>
        <w:t>and other</w:t>
      </w:r>
      <w:r>
        <w:rPr>
          <w:rFonts w:ascii="Roboto-Regular" w:hAnsi="Roboto-Regular" w:cs="Roboto-Regular"/>
          <w:color w:val="000000"/>
          <w:kern w:val="0"/>
          <w:sz w:val="24"/>
          <w:szCs w:val="24"/>
        </w:rPr>
        <w:t xml:space="preserve"> </w:t>
      </w:r>
      <w:r>
        <w:rPr>
          <w:rFonts w:ascii="Roboto-Regular" w:hAnsi="Roboto-Regular" w:cs="Roboto-Regular"/>
          <w:color w:val="000000"/>
          <w:kern w:val="0"/>
          <w:sz w:val="24"/>
          <w:szCs w:val="24"/>
        </w:rPr>
        <w:t xml:space="preserve">environmentally </w:t>
      </w:r>
      <w:r w:rsidR="006E4B27" w:rsidRPr="006E4B27">
        <w:rPr>
          <w:rFonts w:ascii="Roboto-Regular" w:hAnsi="Roboto-Regular" w:cs="Roboto-Regular"/>
          <w:color w:val="4472C4" w:themeColor="accent1"/>
          <w:kern w:val="0"/>
          <w:sz w:val="24"/>
          <w:szCs w:val="24"/>
        </w:rPr>
        <w:t xml:space="preserve">and </w:t>
      </w:r>
      <w:r w:rsidR="006E4B27" w:rsidRPr="00C05239">
        <w:rPr>
          <w:rFonts w:ascii="Roboto-Regular" w:hAnsi="Roboto-Regular" w:cs="Roboto-Regular"/>
          <w:color w:val="4472C4" w:themeColor="accent1"/>
          <w:kern w:val="0"/>
          <w:sz w:val="24"/>
          <w:szCs w:val="24"/>
        </w:rPr>
        <w:t xml:space="preserve">culturally </w:t>
      </w:r>
      <w:r>
        <w:rPr>
          <w:rFonts w:ascii="Roboto-Regular" w:hAnsi="Roboto-Regular" w:cs="Roboto-Regular"/>
          <w:color w:val="000000"/>
          <w:kern w:val="0"/>
          <w:sz w:val="24"/>
          <w:szCs w:val="24"/>
        </w:rPr>
        <w:t>sensitive areas will be preserved.</w:t>
      </w:r>
    </w:p>
    <w:p w14:paraId="2573A6B9" w14:textId="60CFBF40" w:rsidR="00A269F4" w:rsidRDefault="00A269F4" w:rsidP="00C05239">
      <w:pPr>
        <w:autoSpaceDE w:val="0"/>
        <w:autoSpaceDN w:val="0"/>
        <w:adjustRightInd w:val="0"/>
        <w:spacing w:after="0" w:line="240" w:lineRule="auto"/>
        <w:rPr>
          <w:rFonts w:ascii="Roboto-Regular" w:hAnsi="Roboto-Regular" w:cs="Roboto-Regular"/>
          <w:color w:val="000000"/>
          <w:kern w:val="0"/>
          <w:sz w:val="24"/>
          <w:szCs w:val="24"/>
        </w:rPr>
      </w:pPr>
    </w:p>
    <w:p w14:paraId="58DBA143" w14:textId="77777777" w:rsidR="00A269F4" w:rsidRPr="00A269F4" w:rsidRDefault="00A269F4" w:rsidP="00A269F4">
      <w:pPr>
        <w:autoSpaceDE w:val="0"/>
        <w:autoSpaceDN w:val="0"/>
        <w:adjustRightInd w:val="0"/>
        <w:spacing w:after="0" w:line="240" w:lineRule="auto"/>
        <w:rPr>
          <w:rFonts w:ascii="Roboto-Regular" w:hAnsi="Roboto-Regular" w:cs="Roboto-Regular"/>
          <w:color w:val="000000"/>
          <w:kern w:val="0"/>
          <w:sz w:val="24"/>
          <w:szCs w:val="24"/>
        </w:rPr>
      </w:pPr>
      <w:r w:rsidRPr="002261A5">
        <w:rPr>
          <w:rFonts w:ascii="Roboto-Regular" w:hAnsi="Roboto-Regular" w:cs="Roboto-Regular"/>
          <w:b/>
          <w:bCs/>
          <w:color w:val="000000"/>
          <w:kern w:val="0"/>
          <w:sz w:val="24"/>
          <w:szCs w:val="24"/>
        </w:rPr>
        <w:t>2.4.13 |</w:t>
      </w:r>
      <w:r w:rsidRPr="00A269F4">
        <w:rPr>
          <w:rFonts w:ascii="Roboto-Regular" w:hAnsi="Roboto-Regular" w:cs="Roboto-Regular"/>
          <w:color w:val="000000"/>
          <w:kern w:val="0"/>
          <w:sz w:val="24"/>
          <w:szCs w:val="24"/>
        </w:rPr>
        <w:t xml:space="preserve"> Require the implementation of low-impact development </w:t>
      </w:r>
      <w:r w:rsidRPr="00A269F4">
        <w:rPr>
          <w:rFonts w:ascii="Roboto-Regular" w:hAnsi="Roboto-Regular" w:cs="Roboto-Regular"/>
          <w:color w:val="4472C4" w:themeColor="accent1"/>
          <w:kern w:val="0"/>
          <w:sz w:val="24"/>
          <w:szCs w:val="24"/>
        </w:rPr>
        <w:t xml:space="preserve">or </w:t>
      </w:r>
      <w:proofErr w:type="gramStart"/>
      <w:r w:rsidRPr="00A269F4">
        <w:rPr>
          <w:rFonts w:ascii="Roboto-Regular" w:hAnsi="Roboto-Regular" w:cs="Roboto-Regular"/>
          <w:color w:val="4472C4" w:themeColor="accent1"/>
          <w:kern w:val="0"/>
          <w:sz w:val="24"/>
          <w:szCs w:val="24"/>
        </w:rPr>
        <w:t>permaculture</w:t>
      </w:r>
      <w:proofErr w:type="gramEnd"/>
    </w:p>
    <w:p w14:paraId="7CC65CAE" w14:textId="77777777" w:rsidR="00A269F4" w:rsidRPr="00A269F4" w:rsidRDefault="00A269F4" w:rsidP="00A269F4">
      <w:pPr>
        <w:autoSpaceDE w:val="0"/>
        <w:autoSpaceDN w:val="0"/>
        <w:adjustRightInd w:val="0"/>
        <w:spacing w:after="0" w:line="240" w:lineRule="auto"/>
        <w:rPr>
          <w:rFonts w:ascii="Roboto-Regular" w:hAnsi="Roboto-Regular" w:cs="Roboto-Regular"/>
          <w:color w:val="000000"/>
          <w:kern w:val="0"/>
          <w:sz w:val="24"/>
          <w:szCs w:val="24"/>
        </w:rPr>
      </w:pPr>
      <w:r w:rsidRPr="00A269F4">
        <w:rPr>
          <w:rFonts w:ascii="Roboto-Regular" w:hAnsi="Roboto-Regular" w:cs="Roboto-Regular"/>
          <w:color w:val="000000"/>
          <w:kern w:val="0"/>
          <w:sz w:val="24"/>
          <w:szCs w:val="24"/>
        </w:rPr>
        <w:t>design practices in developments in South Maui to reduce stormwater runoff and</w:t>
      </w:r>
    </w:p>
    <w:p w14:paraId="1CE8F55C" w14:textId="011DD780" w:rsidR="00A269F4" w:rsidRDefault="00A269F4" w:rsidP="00A269F4">
      <w:pPr>
        <w:autoSpaceDE w:val="0"/>
        <w:autoSpaceDN w:val="0"/>
        <w:adjustRightInd w:val="0"/>
        <w:spacing w:after="0" w:line="240" w:lineRule="auto"/>
        <w:rPr>
          <w:rFonts w:ascii="Roboto-Regular" w:hAnsi="Roboto-Regular" w:cs="Roboto-Regular"/>
          <w:color w:val="000000"/>
          <w:kern w:val="0"/>
          <w:sz w:val="24"/>
          <w:szCs w:val="24"/>
        </w:rPr>
      </w:pPr>
      <w:r w:rsidRPr="00A269F4">
        <w:rPr>
          <w:rFonts w:ascii="Roboto-Regular" w:hAnsi="Roboto-Regular" w:cs="Roboto-Regular"/>
          <w:color w:val="000000"/>
          <w:kern w:val="0"/>
          <w:sz w:val="24"/>
          <w:szCs w:val="24"/>
        </w:rPr>
        <w:t xml:space="preserve">protect water quality. </w:t>
      </w:r>
      <w:r w:rsidRPr="002261A5">
        <w:rPr>
          <w:rFonts w:ascii="Roboto-Regular" w:hAnsi="Roboto-Regular" w:cs="Roboto-Regular"/>
          <w:strike/>
          <w:color w:val="000000"/>
          <w:kern w:val="0"/>
          <w:sz w:val="24"/>
          <w:szCs w:val="24"/>
        </w:rPr>
        <w:t>Encourage</w:t>
      </w:r>
      <w:r w:rsidRPr="00A269F4">
        <w:rPr>
          <w:rFonts w:ascii="Roboto-Regular" w:hAnsi="Roboto-Regular" w:cs="Roboto-Regular"/>
          <w:color w:val="000000"/>
          <w:kern w:val="0"/>
          <w:sz w:val="24"/>
          <w:szCs w:val="24"/>
        </w:rPr>
        <w:t xml:space="preserve"> </w:t>
      </w:r>
      <w:r w:rsidR="002261A5" w:rsidRPr="002261A5">
        <w:rPr>
          <w:rFonts w:ascii="Roboto-Regular" w:hAnsi="Roboto-Regular" w:cs="Roboto-Regular"/>
          <w:color w:val="4472C4" w:themeColor="accent1"/>
          <w:kern w:val="0"/>
          <w:sz w:val="24"/>
          <w:szCs w:val="24"/>
        </w:rPr>
        <w:t>Require</w:t>
      </w:r>
      <w:r w:rsidR="002261A5">
        <w:rPr>
          <w:rFonts w:ascii="Roboto-Regular" w:hAnsi="Roboto-Regular" w:cs="Roboto-Regular"/>
          <w:color w:val="000000"/>
          <w:kern w:val="0"/>
          <w:sz w:val="24"/>
          <w:szCs w:val="24"/>
        </w:rPr>
        <w:t xml:space="preserve"> </w:t>
      </w:r>
      <w:r w:rsidRPr="00A269F4">
        <w:rPr>
          <w:rFonts w:ascii="Roboto-Regular" w:hAnsi="Roboto-Regular" w:cs="Roboto-Regular"/>
          <w:color w:val="000000"/>
          <w:kern w:val="0"/>
          <w:sz w:val="24"/>
          <w:szCs w:val="24"/>
        </w:rPr>
        <w:t xml:space="preserve">management of flows that are greater than the five-year storm event to retain, filter, and sink as much stormwater </w:t>
      </w:r>
      <w:r w:rsidR="002261A5" w:rsidRPr="002261A5">
        <w:rPr>
          <w:rFonts w:ascii="Roboto-Regular" w:hAnsi="Roboto-Regular" w:cs="Roboto-Regular"/>
          <w:color w:val="4472C4" w:themeColor="accent1"/>
          <w:kern w:val="0"/>
          <w:sz w:val="24"/>
          <w:szCs w:val="24"/>
        </w:rPr>
        <w:t xml:space="preserve">and remove pollutants </w:t>
      </w:r>
      <w:r w:rsidRPr="00A269F4">
        <w:rPr>
          <w:rFonts w:ascii="Roboto-Regular" w:hAnsi="Roboto-Regular" w:cs="Roboto-Regular"/>
          <w:color w:val="000000"/>
          <w:kern w:val="0"/>
          <w:sz w:val="24"/>
          <w:szCs w:val="24"/>
        </w:rPr>
        <w:t>through low-impact</w:t>
      </w:r>
      <w:r w:rsidR="002261A5">
        <w:rPr>
          <w:rFonts w:ascii="Roboto-Regular" w:hAnsi="Roboto-Regular" w:cs="Roboto-Regular"/>
          <w:color w:val="000000"/>
          <w:kern w:val="0"/>
          <w:sz w:val="24"/>
          <w:szCs w:val="24"/>
        </w:rPr>
        <w:t xml:space="preserve"> </w:t>
      </w:r>
      <w:r w:rsidRPr="00A269F4">
        <w:rPr>
          <w:rFonts w:ascii="Roboto-Regular" w:hAnsi="Roboto-Regular" w:cs="Roboto-Regular"/>
          <w:color w:val="000000"/>
          <w:kern w:val="0"/>
          <w:sz w:val="24"/>
          <w:szCs w:val="24"/>
        </w:rPr>
        <w:t xml:space="preserve">design </w:t>
      </w:r>
      <w:r w:rsidRPr="00A269F4">
        <w:rPr>
          <w:rFonts w:ascii="Roboto-Regular" w:hAnsi="Roboto-Regular" w:cs="Roboto-Regular"/>
          <w:color w:val="4472C4" w:themeColor="accent1"/>
          <w:kern w:val="0"/>
          <w:sz w:val="24"/>
          <w:szCs w:val="24"/>
        </w:rPr>
        <w:t xml:space="preserve">or permaculture </w:t>
      </w:r>
      <w:r w:rsidRPr="00A269F4">
        <w:rPr>
          <w:rFonts w:ascii="Roboto-Regular" w:hAnsi="Roboto-Regular" w:cs="Roboto-Regular"/>
          <w:color w:val="000000"/>
          <w:kern w:val="0"/>
          <w:sz w:val="24"/>
          <w:szCs w:val="24"/>
        </w:rPr>
        <w:t>design as feasible on site.</w:t>
      </w:r>
    </w:p>
    <w:p w14:paraId="326A444E" w14:textId="71E93B3C" w:rsidR="006523BD" w:rsidRDefault="006523BD" w:rsidP="006523BD">
      <w:pPr>
        <w:autoSpaceDE w:val="0"/>
        <w:autoSpaceDN w:val="0"/>
        <w:adjustRightInd w:val="0"/>
        <w:spacing w:after="0" w:line="240" w:lineRule="auto"/>
        <w:rPr>
          <w:rFonts w:ascii="Roboto-Regular" w:hAnsi="Roboto-Regular" w:cs="Roboto-Regular"/>
          <w:color w:val="000000"/>
          <w:kern w:val="0"/>
          <w:sz w:val="24"/>
          <w:szCs w:val="24"/>
        </w:rPr>
      </w:pPr>
    </w:p>
    <w:p w14:paraId="1B92685C" w14:textId="2A30989A" w:rsidR="00C05239" w:rsidRDefault="00C05239" w:rsidP="00C05239">
      <w:pPr>
        <w:autoSpaceDE w:val="0"/>
        <w:autoSpaceDN w:val="0"/>
        <w:adjustRightInd w:val="0"/>
        <w:spacing w:after="0" w:line="240" w:lineRule="auto"/>
        <w:rPr>
          <w:rFonts w:ascii="Roboto-Regular" w:hAnsi="Roboto-Regular" w:cs="Roboto-Regular"/>
          <w:color w:val="000000"/>
          <w:kern w:val="0"/>
          <w:sz w:val="24"/>
          <w:szCs w:val="24"/>
        </w:rPr>
      </w:pPr>
      <w:r w:rsidRPr="00C05239">
        <w:rPr>
          <w:rFonts w:ascii="Roboto-Bold" w:hAnsi="Roboto-Bold" w:cs="Roboto-Bold"/>
          <w:b/>
          <w:bCs/>
          <w:color w:val="FF0000"/>
          <w:kern w:val="0"/>
          <w:sz w:val="24"/>
          <w:szCs w:val="24"/>
        </w:rPr>
        <w:t xml:space="preserve">MOVE TO PARK SECTION? </w:t>
      </w:r>
      <w:r>
        <w:rPr>
          <w:rFonts w:ascii="Roboto-Bold" w:hAnsi="Roboto-Bold" w:cs="Roboto-Bold"/>
          <w:b/>
          <w:bCs/>
          <w:color w:val="594645"/>
          <w:kern w:val="0"/>
          <w:sz w:val="24"/>
          <w:szCs w:val="24"/>
        </w:rPr>
        <w:t xml:space="preserve">2.4.14 | </w:t>
      </w:r>
      <w:r>
        <w:rPr>
          <w:rFonts w:ascii="Roboto-Regular" w:hAnsi="Roboto-Regular" w:cs="Roboto-Regular"/>
          <w:color w:val="000000"/>
          <w:kern w:val="0"/>
          <w:sz w:val="24"/>
          <w:szCs w:val="24"/>
        </w:rPr>
        <w:t>Encourage the provision of public restrooms in major parks and public spaces and</w:t>
      </w:r>
      <w:r>
        <w:rPr>
          <w:rFonts w:ascii="Roboto-Regular" w:hAnsi="Roboto-Regular" w:cs="Roboto-Regular"/>
          <w:color w:val="000000"/>
          <w:kern w:val="0"/>
          <w:sz w:val="24"/>
          <w:szCs w:val="24"/>
        </w:rPr>
        <w:t xml:space="preserve"> </w:t>
      </w:r>
      <w:r>
        <w:rPr>
          <w:rFonts w:ascii="Roboto-Regular" w:hAnsi="Roboto-Regular" w:cs="Roboto-Regular"/>
          <w:color w:val="000000"/>
          <w:kern w:val="0"/>
          <w:sz w:val="24"/>
          <w:szCs w:val="24"/>
        </w:rPr>
        <w:t>explore implementing composting toilets.</w:t>
      </w:r>
    </w:p>
    <w:p w14:paraId="7A4B5FF1" w14:textId="77777777" w:rsidR="00C05239" w:rsidRDefault="00C05239" w:rsidP="006523BD">
      <w:pPr>
        <w:autoSpaceDE w:val="0"/>
        <w:autoSpaceDN w:val="0"/>
        <w:adjustRightInd w:val="0"/>
        <w:spacing w:after="0" w:line="240" w:lineRule="auto"/>
        <w:rPr>
          <w:rFonts w:ascii="Helvetica" w:hAnsi="Helvetica" w:cs="Helvetica"/>
          <w:kern w:val="0"/>
          <w:sz w:val="24"/>
          <w:szCs w:val="24"/>
        </w:rPr>
      </w:pPr>
    </w:p>
    <w:p w14:paraId="69E97D50" w14:textId="77777777" w:rsidR="002261A5" w:rsidRPr="002261A5" w:rsidRDefault="002261A5" w:rsidP="006523BD">
      <w:pPr>
        <w:autoSpaceDE w:val="0"/>
        <w:autoSpaceDN w:val="0"/>
        <w:adjustRightInd w:val="0"/>
        <w:spacing w:after="0" w:line="240" w:lineRule="auto"/>
        <w:rPr>
          <w:rFonts w:ascii="Helvetica" w:hAnsi="Helvetica" w:cs="Helvetica"/>
          <w:b/>
          <w:bCs/>
          <w:kern w:val="0"/>
          <w:sz w:val="24"/>
          <w:szCs w:val="24"/>
        </w:rPr>
      </w:pPr>
      <w:r w:rsidRPr="002261A5">
        <w:rPr>
          <w:rFonts w:ascii="Helvetica" w:hAnsi="Helvetica" w:cs="Helvetica"/>
          <w:b/>
          <w:bCs/>
          <w:kern w:val="0"/>
          <w:sz w:val="24"/>
          <w:szCs w:val="24"/>
        </w:rPr>
        <w:t>Additional policy suggestions:</w:t>
      </w:r>
    </w:p>
    <w:p w14:paraId="72BA2E60" w14:textId="77777777" w:rsidR="002261A5" w:rsidRDefault="002261A5" w:rsidP="006523BD">
      <w:pPr>
        <w:autoSpaceDE w:val="0"/>
        <w:autoSpaceDN w:val="0"/>
        <w:adjustRightInd w:val="0"/>
        <w:spacing w:after="0" w:line="240" w:lineRule="auto"/>
        <w:rPr>
          <w:rFonts w:ascii="Helvetica" w:hAnsi="Helvetica" w:cs="Helvetica"/>
          <w:kern w:val="0"/>
          <w:sz w:val="24"/>
          <w:szCs w:val="24"/>
        </w:rPr>
      </w:pPr>
    </w:p>
    <w:p w14:paraId="128AEA46" w14:textId="28C17B89" w:rsidR="006523BD" w:rsidRPr="00B84D47" w:rsidRDefault="002261A5" w:rsidP="006523BD">
      <w:pPr>
        <w:autoSpaceDE w:val="0"/>
        <w:autoSpaceDN w:val="0"/>
        <w:adjustRightInd w:val="0"/>
        <w:spacing w:after="0" w:line="240" w:lineRule="auto"/>
        <w:rPr>
          <w:rFonts w:ascii="Helvetica" w:hAnsi="Helvetica" w:cs="Helvetica"/>
          <w:color w:val="4472C4" w:themeColor="accent1"/>
          <w:kern w:val="0"/>
          <w:sz w:val="24"/>
          <w:szCs w:val="24"/>
        </w:rPr>
      </w:pPr>
      <w:r w:rsidRPr="00B84D47">
        <w:rPr>
          <w:rFonts w:ascii="Helvetica" w:hAnsi="Helvetica" w:cs="Helvetica"/>
          <w:color w:val="4472C4" w:themeColor="accent1"/>
          <w:kern w:val="0"/>
          <w:sz w:val="24"/>
          <w:szCs w:val="24"/>
        </w:rPr>
        <w:t>Require</w:t>
      </w:r>
      <w:r w:rsidR="006523BD" w:rsidRPr="00B84D47">
        <w:rPr>
          <w:rFonts w:ascii="Helvetica" w:hAnsi="Helvetica" w:cs="Helvetica"/>
          <w:color w:val="4472C4" w:themeColor="accent1"/>
          <w:kern w:val="0"/>
          <w:sz w:val="24"/>
          <w:szCs w:val="24"/>
        </w:rPr>
        <w:t xml:space="preserve"> update of County drainage standards </w:t>
      </w:r>
      <w:r w:rsidRPr="00B84D47">
        <w:rPr>
          <w:rFonts w:ascii="Helvetica" w:hAnsi="Helvetica" w:cs="Helvetica"/>
          <w:color w:val="4472C4" w:themeColor="accent1"/>
          <w:kern w:val="0"/>
          <w:sz w:val="24"/>
          <w:szCs w:val="24"/>
        </w:rPr>
        <w:t xml:space="preserve">to </w:t>
      </w:r>
      <w:r w:rsidR="006523BD" w:rsidRPr="00B84D47">
        <w:rPr>
          <w:rFonts w:ascii="Helvetica" w:hAnsi="Helvetica" w:cs="Helvetica"/>
          <w:color w:val="4472C4" w:themeColor="accent1"/>
          <w:kern w:val="0"/>
          <w:sz w:val="24"/>
          <w:szCs w:val="24"/>
        </w:rPr>
        <w:t>include provisions supporting permaculture design techniques</w:t>
      </w:r>
      <w:r w:rsidRPr="00B84D47">
        <w:rPr>
          <w:rFonts w:ascii="Helvetica" w:hAnsi="Helvetica" w:cs="Helvetica"/>
          <w:color w:val="4472C4" w:themeColor="accent1"/>
          <w:kern w:val="0"/>
          <w:sz w:val="24"/>
          <w:szCs w:val="24"/>
        </w:rPr>
        <w:t>.</w:t>
      </w:r>
    </w:p>
    <w:p w14:paraId="21AD02E6" w14:textId="791BBAE6" w:rsidR="002261A5" w:rsidRPr="00B84D47" w:rsidRDefault="00B84D47" w:rsidP="006523BD">
      <w:pPr>
        <w:autoSpaceDE w:val="0"/>
        <w:autoSpaceDN w:val="0"/>
        <w:adjustRightInd w:val="0"/>
        <w:spacing w:after="0" w:line="240" w:lineRule="auto"/>
        <w:rPr>
          <w:rFonts w:ascii="Helvetica" w:hAnsi="Helvetica" w:cs="Helvetica"/>
          <w:b/>
          <w:bCs/>
          <w:kern w:val="0"/>
          <w:sz w:val="24"/>
          <w:szCs w:val="24"/>
        </w:rPr>
      </w:pPr>
      <w:r w:rsidRPr="00B84D47">
        <w:rPr>
          <w:rFonts w:ascii="Helvetica" w:hAnsi="Helvetica" w:cs="Helvetica"/>
          <w:b/>
          <w:bCs/>
          <w:kern w:val="0"/>
          <w:sz w:val="24"/>
          <w:szCs w:val="24"/>
        </w:rPr>
        <w:lastRenderedPageBreak/>
        <w:t>Actions 4.0</w:t>
      </w:r>
    </w:p>
    <w:p w14:paraId="2808115E" w14:textId="37DE0CE8" w:rsidR="002261A5" w:rsidRDefault="002261A5" w:rsidP="006523BD">
      <w:pPr>
        <w:autoSpaceDE w:val="0"/>
        <w:autoSpaceDN w:val="0"/>
        <w:adjustRightInd w:val="0"/>
        <w:spacing w:after="0" w:line="240" w:lineRule="auto"/>
        <w:rPr>
          <w:rFonts w:ascii="Helvetica" w:hAnsi="Helvetica" w:cs="Helvetica"/>
          <w:kern w:val="0"/>
          <w:sz w:val="24"/>
          <w:szCs w:val="24"/>
        </w:rPr>
      </w:pPr>
    </w:p>
    <w:p w14:paraId="2109943C" w14:textId="77777777" w:rsidR="00B84D47" w:rsidRPr="002261A5" w:rsidRDefault="00B84D47" w:rsidP="00B84D47">
      <w:pPr>
        <w:autoSpaceDE w:val="0"/>
        <w:autoSpaceDN w:val="0"/>
        <w:adjustRightInd w:val="0"/>
        <w:spacing w:after="0" w:line="240" w:lineRule="auto"/>
        <w:rPr>
          <w:rFonts w:ascii="Roboto-Regular" w:hAnsi="Roboto-Regular" w:cs="Roboto-Regular"/>
          <w:color w:val="000000"/>
          <w:kern w:val="0"/>
          <w:sz w:val="24"/>
          <w:szCs w:val="24"/>
        </w:rPr>
      </w:pPr>
      <w:r w:rsidRPr="00B84D47">
        <w:rPr>
          <w:rFonts w:ascii="Helvetica" w:hAnsi="Helvetica" w:cs="Helvetica"/>
          <w:b/>
          <w:bCs/>
          <w:kern w:val="0"/>
          <w:sz w:val="24"/>
          <w:szCs w:val="24"/>
        </w:rPr>
        <w:t>4.02</w:t>
      </w:r>
      <w:r>
        <w:rPr>
          <w:rFonts w:ascii="Helvetica" w:hAnsi="Helvetica" w:cs="Helvetica"/>
          <w:kern w:val="0"/>
          <w:sz w:val="24"/>
          <w:szCs w:val="24"/>
        </w:rPr>
        <w:t xml:space="preserve"> </w:t>
      </w:r>
      <w:r w:rsidRPr="00B84D47">
        <w:rPr>
          <w:rFonts w:ascii="Roboto-Regular" w:hAnsi="Roboto-Regular" w:cs="Roboto-Regular"/>
          <w:color w:val="000000"/>
          <w:kern w:val="0"/>
          <w:sz w:val="24"/>
          <w:szCs w:val="24"/>
        </w:rPr>
        <w:t xml:space="preserve">Update the Kīhei Drainage Master Plan for flood prevention and coastal water quality protection and sensitive ecosystems management in South Maui. Update the plan with the findings presented in the Ecological Alternatives Analysis prepared by </w:t>
      </w:r>
      <w:proofErr w:type="spellStart"/>
      <w:r w:rsidRPr="00B84D47">
        <w:rPr>
          <w:rFonts w:ascii="Roboto-Regular" w:hAnsi="Roboto-Regular" w:cs="Roboto-Regular"/>
          <w:color w:val="000000"/>
          <w:kern w:val="0"/>
          <w:sz w:val="24"/>
          <w:szCs w:val="24"/>
        </w:rPr>
        <w:t>EcoSolutions</w:t>
      </w:r>
      <w:proofErr w:type="spellEnd"/>
      <w:r w:rsidRPr="00B84D47">
        <w:rPr>
          <w:rFonts w:ascii="Roboto-Regular" w:hAnsi="Roboto-Regular" w:cs="Roboto-Regular"/>
          <w:color w:val="000000"/>
          <w:kern w:val="0"/>
          <w:sz w:val="24"/>
          <w:szCs w:val="24"/>
        </w:rPr>
        <w:t xml:space="preserve"> LLC (2020). Take into account the impacts that upland development </w:t>
      </w:r>
      <w:proofErr w:type="gramStart"/>
      <w:r w:rsidRPr="00B84D47">
        <w:rPr>
          <w:rFonts w:ascii="Roboto-Regular" w:hAnsi="Roboto-Regular" w:cs="Roboto-Regular"/>
          <w:color w:val="000000"/>
          <w:kern w:val="0"/>
          <w:sz w:val="24"/>
          <w:szCs w:val="24"/>
        </w:rPr>
        <w:t>have</w:t>
      </w:r>
      <w:proofErr w:type="gramEnd"/>
      <w:r w:rsidRPr="00B84D47">
        <w:rPr>
          <w:rFonts w:ascii="Roboto-Regular" w:hAnsi="Roboto-Regular" w:cs="Roboto-Regular"/>
          <w:color w:val="000000"/>
          <w:kern w:val="0"/>
          <w:sz w:val="24"/>
          <w:szCs w:val="24"/>
        </w:rPr>
        <w:t xml:space="preserve"> downstream. Prioritize green infrastructure and low impact development where feasible.</w:t>
      </w:r>
      <w:r>
        <w:rPr>
          <w:rFonts w:ascii="Roboto-Regular" w:hAnsi="Roboto-Regular" w:cs="Roboto-Regular"/>
          <w:color w:val="000000"/>
          <w:kern w:val="0"/>
          <w:sz w:val="24"/>
          <w:szCs w:val="24"/>
        </w:rPr>
        <w:t xml:space="preserve">  </w:t>
      </w:r>
      <w:r w:rsidRPr="00B84D47">
        <w:rPr>
          <w:rFonts w:ascii="Roboto-Regular" w:hAnsi="Roboto-Regular" w:cs="Roboto-Regular"/>
          <w:color w:val="4472C4" w:themeColor="accent1"/>
          <w:kern w:val="0"/>
          <w:sz w:val="24"/>
          <w:szCs w:val="24"/>
        </w:rPr>
        <w:t xml:space="preserve">Implement the recommendation from the </w:t>
      </w:r>
      <w:r w:rsidRPr="00B84D47">
        <w:rPr>
          <w:rFonts w:ascii="Roboto-Regular" w:hAnsi="Roboto-Regular" w:cs="Roboto-Regular"/>
          <w:color w:val="4472C4" w:themeColor="accent1"/>
          <w:kern w:val="0"/>
          <w:sz w:val="24"/>
          <w:szCs w:val="24"/>
        </w:rPr>
        <w:t>Southwest Maui Watershed Plan</w:t>
      </w:r>
    </w:p>
    <w:p w14:paraId="5CA1E3CA" w14:textId="1DBC39EB" w:rsidR="00B84D47" w:rsidRDefault="00B84D47" w:rsidP="006523BD">
      <w:pPr>
        <w:autoSpaceDE w:val="0"/>
        <w:autoSpaceDN w:val="0"/>
        <w:adjustRightInd w:val="0"/>
        <w:spacing w:after="0" w:line="240" w:lineRule="auto"/>
      </w:pPr>
      <w:r>
        <w:t>.</w:t>
      </w:r>
    </w:p>
    <w:p w14:paraId="70898E82" w14:textId="3E03CDC7" w:rsidR="00B84D47" w:rsidRDefault="00B84D47" w:rsidP="006523BD">
      <w:pPr>
        <w:autoSpaceDE w:val="0"/>
        <w:autoSpaceDN w:val="0"/>
        <w:adjustRightInd w:val="0"/>
        <w:spacing w:after="0" w:line="240" w:lineRule="auto"/>
        <w:rPr>
          <w:rFonts w:ascii="Roboto-Regular" w:hAnsi="Roboto-Regular" w:cs="Roboto-Regular"/>
          <w:color w:val="000000"/>
          <w:kern w:val="0"/>
          <w:sz w:val="24"/>
          <w:szCs w:val="24"/>
        </w:rPr>
      </w:pPr>
      <w:r w:rsidRPr="00B84D47">
        <w:rPr>
          <w:rFonts w:ascii="Roboto-Regular" w:hAnsi="Roboto-Regular" w:cs="Roboto-Regular"/>
          <w:b/>
          <w:bCs/>
          <w:strike/>
          <w:color w:val="000000"/>
          <w:kern w:val="0"/>
          <w:sz w:val="24"/>
          <w:szCs w:val="24"/>
        </w:rPr>
        <w:t>4.03</w:t>
      </w:r>
      <w:r>
        <w:rPr>
          <w:rFonts w:ascii="Roboto-Regular" w:hAnsi="Roboto-Regular" w:cs="Roboto-Regular"/>
          <w:strike/>
          <w:color w:val="000000"/>
          <w:kern w:val="0"/>
          <w:sz w:val="24"/>
          <w:szCs w:val="24"/>
        </w:rPr>
        <w:t xml:space="preserve"> </w:t>
      </w:r>
      <w:r>
        <w:rPr>
          <w:rFonts w:ascii="Roboto-Regular" w:hAnsi="Roboto-Regular" w:cs="Roboto-Regular"/>
          <w:color w:val="000000"/>
          <w:kern w:val="0"/>
          <w:sz w:val="24"/>
          <w:szCs w:val="24"/>
        </w:rPr>
        <w:t>(MS4 program described here is trigger by a population threshold)</w:t>
      </w:r>
    </w:p>
    <w:p w14:paraId="791AA6E4" w14:textId="77777777" w:rsidR="00B84D47" w:rsidRDefault="00B84D47" w:rsidP="006523BD">
      <w:pPr>
        <w:autoSpaceDE w:val="0"/>
        <w:autoSpaceDN w:val="0"/>
        <w:adjustRightInd w:val="0"/>
        <w:spacing w:after="0" w:line="240" w:lineRule="auto"/>
      </w:pPr>
    </w:p>
    <w:p w14:paraId="620765FC" w14:textId="36DB6014" w:rsidR="00B84D47" w:rsidRDefault="00B84D47" w:rsidP="00B84D47">
      <w:pPr>
        <w:autoSpaceDE w:val="0"/>
        <w:autoSpaceDN w:val="0"/>
        <w:adjustRightInd w:val="0"/>
        <w:spacing w:after="0" w:line="240" w:lineRule="auto"/>
        <w:rPr>
          <w:rFonts w:ascii="Roboto-Regular" w:hAnsi="Roboto-Regular" w:cs="Roboto-Regular"/>
          <w:color w:val="000000"/>
          <w:kern w:val="0"/>
          <w:sz w:val="24"/>
          <w:szCs w:val="24"/>
        </w:rPr>
      </w:pPr>
      <w:r w:rsidRPr="00B84D47">
        <w:rPr>
          <w:rFonts w:ascii="Roboto-Regular" w:hAnsi="Roboto-Regular" w:cs="Roboto-Regular"/>
          <w:b/>
          <w:bCs/>
          <w:color w:val="000000"/>
          <w:kern w:val="0"/>
          <w:sz w:val="24"/>
          <w:szCs w:val="24"/>
        </w:rPr>
        <w:t>4.06</w:t>
      </w:r>
      <w:r w:rsidRPr="00B84D47">
        <w:rPr>
          <w:rFonts w:ascii="Roboto-Regular" w:hAnsi="Roboto-Regular" w:cs="Roboto-Regular"/>
          <w:color w:val="000000"/>
          <w:kern w:val="0"/>
          <w:sz w:val="24"/>
          <w:szCs w:val="24"/>
        </w:rPr>
        <w:t xml:space="preserve"> </w:t>
      </w:r>
      <w:r w:rsidRPr="00B84D47">
        <w:rPr>
          <w:rFonts w:ascii="Roboto-Regular" w:hAnsi="Roboto-Regular" w:cs="Roboto-Regular"/>
          <w:color w:val="000000"/>
          <w:kern w:val="0"/>
          <w:sz w:val="24"/>
          <w:szCs w:val="24"/>
        </w:rPr>
        <w:t>Provide resources for upland forest conservation, invasive species control, and restoration projects to improve forest cover and functions, and reduce downstream flooding.</w:t>
      </w:r>
      <w:r>
        <w:rPr>
          <w:rFonts w:ascii="Roboto-Regular" w:hAnsi="Roboto-Regular" w:cs="Roboto-Regular"/>
          <w:color w:val="000000"/>
          <w:kern w:val="0"/>
          <w:sz w:val="24"/>
          <w:szCs w:val="24"/>
        </w:rPr>
        <w:t xml:space="preserve"> </w:t>
      </w:r>
      <w:r w:rsidRPr="00B84D47">
        <w:rPr>
          <w:rFonts w:ascii="Roboto-Regular" w:hAnsi="Roboto-Regular" w:cs="Roboto-Regular"/>
          <w:color w:val="4472C4" w:themeColor="accent1"/>
          <w:kern w:val="0"/>
          <w:sz w:val="24"/>
          <w:szCs w:val="24"/>
        </w:rPr>
        <w:t>P</w:t>
      </w:r>
      <w:r w:rsidRPr="00B84D47">
        <w:rPr>
          <w:rFonts w:ascii="Roboto-Regular" w:hAnsi="Roboto-Regular" w:cs="Roboto-Regular"/>
          <w:color w:val="4472C4" w:themeColor="accent1"/>
          <w:kern w:val="0"/>
          <w:sz w:val="24"/>
          <w:szCs w:val="24"/>
        </w:rPr>
        <w:t>rotect</w:t>
      </w:r>
      <w:r w:rsidRPr="00B84D47">
        <w:rPr>
          <w:rFonts w:ascii="Roboto-Regular" w:hAnsi="Roboto-Regular" w:cs="Roboto-Regular"/>
          <w:color w:val="4472C4" w:themeColor="accent1"/>
          <w:kern w:val="0"/>
          <w:sz w:val="24"/>
          <w:szCs w:val="24"/>
        </w:rPr>
        <w:t xml:space="preserve"> </w:t>
      </w:r>
      <w:r w:rsidRPr="00B84D47">
        <w:rPr>
          <w:rFonts w:ascii="Roboto-Regular" w:hAnsi="Roboto-Regular" w:cs="Roboto-Regular"/>
          <w:color w:val="4472C4" w:themeColor="accent1"/>
          <w:kern w:val="0"/>
          <w:sz w:val="24"/>
          <w:szCs w:val="24"/>
        </w:rPr>
        <w:t>soils and mitigate erosion through feral</w:t>
      </w:r>
      <w:r w:rsidRPr="00B84D47">
        <w:rPr>
          <w:rFonts w:ascii="Roboto-Regular" w:hAnsi="Roboto-Regular" w:cs="Roboto-Regular"/>
          <w:color w:val="4472C4" w:themeColor="accent1"/>
          <w:kern w:val="0"/>
          <w:sz w:val="24"/>
          <w:szCs w:val="24"/>
        </w:rPr>
        <w:t xml:space="preserve"> </w:t>
      </w:r>
      <w:r w:rsidRPr="00B84D47">
        <w:rPr>
          <w:rFonts w:ascii="Roboto-Regular" w:hAnsi="Roboto-Regular" w:cs="Roboto-Regular"/>
          <w:color w:val="4472C4" w:themeColor="accent1"/>
          <w:kern w:val="0"/>
          <w:sz w:val="24"/>
          <w:szCs w:val="24"/>
        </w:rPr>
        <w:t xml:space="preserve">ungulate fencing and invasive species control and </w:t>
      </w:r>
      <w:proofErr w:type="gramStart"/>
      <w:r w:rsidRPr="00B84D47">
        <w:rPr>
          <w:rFonts w:ascii="Roboto-Regular" w:hAnsi="Roboto-Regular" w:cs="Roboto-Regular"/>
          <w:color w:val="4472C4" w:themeColor="accent1"/>
          <w:kern w:val="0"/>
          <w:sz w:val="24"/>
          <w:szCs w:val="24"/>
        </w:rPr>
        <w:t>management</w:t>
      </w:r>
      <w:proofErr w:type="gramEnd"/>
    </w:p>
    <w:p w14:paraId="7EE89100" w14:textId="3325FAB3" w:rsidR="00B84D47" w:rsidRDefault="00B84D47" w:rsidP="006523BD">
      <w:pPr>
        <w:autoSpaceDE w:val="0"/>
        <w:autoSpaceDN w:val="0"/>
        <w:adjustRightInd w:val="0"/>
        <w:spacing w:after="0" w:line="240" w:lineRule="auto"/>
        <w:rPr>
          <w:rFonts w:ascii="Roboto-Regular" w:hAnsi="Roboto-Regular" w:cs="Roboto-Regular"/>
          <w:color w:val="000000"/>
          <w:kern w:val="0"/>
          <w:sz w:val="24"/>
          <w:szCs w:val="24"/>
        </w:rPr>
      </w:pPr>
    </w:p>
    <w:p w14:paraId="10BD07C7" w14:textId="77777777" w:rsidR="00233AA9" w:rsidRPr="00233AA9" w:rsidRDefault="00233AA9" w:rsidP="00233AA9">
      <w:pPr>
        <w:autoSpaceDE w:val="0"/>
        <w:autoSpaceDN w:val="0"/>
        <w:adjustRightInd w:val="0"/>
        <w:spacing w:after="0" w:line="240" w:lineRule="auto"/>
        <w:rPr>
          <w:rFonts w:ascii="Roboto-Regular" w:hAnsi="Roboto-Regular" w:cs="Roboto-Regular"/>
          <w:b/>
          <w:bCs/>
          <w:color w:val="000000"/>
          <w:kern w:val="0"/>
          <w:sz w:val="24"/>
          <w:szCs w:val="24"/>
        </w:rPr>
      </w:pPr>
      <w:r w:rsidRPr="00233AA9">
        <w:rPr>
          <w:rFonts w:ascii="Roboto-Regular" w:hAnsi="Roboto-Regular" w:cs="Roboto-Regular"/>
          <w:b/>
          <w:bCs/>
          <w:color w:val="000000"/>
          <w:kern w:val="0"/>
          <w:sz w:val="24"/>
          <w:szCs w:val="24"/>
        </w:rPr>
        <w:t>New Action under Runoff and Drainage</w:t>
      </w:r>
    </w:p>
    <w:p w14:paraId="530F65B1" w14:textId="7AA1C10D" w:rsidR="00233AA9" w:rsidRPr="00233AA9" w:rsidRDefault="00233AA9" w:rsidP="006523BD">
      <w:pPr>
        <w:autoSpaceDE w:val="0"/>
        <w:autoSpaceDN w:val="0"/>
        <w:adjustRightInd w:val="0"/>
        <w:spacing w:after="0" w:line="240" w:lineRule="auto"/>
        <w:rPr>
          <w:rFonts w:ascii="Roboto-Regular" w:hAnsi="Roboto-Regular" w:cs="Roboto-Regular"/>
          <w:color w:val="4472C4" w:themeColor="accent1"/>
          <w:kern w:val="0"/>
          <w:sz w:val="24"/>
          <w:szCs w:val="24"/>
        </w:rPr>
      </w:pPr>
      <w:r w:rsidRPr="00233AA9">
        <w:rPr>
          <w:rFonts w:ascii="Roboto-Regular" w:hAnsi="Roboto-Regular" w:cs="Roboto-Regular"/>
          <w:color w:val="4472C4" w:themeColor="accent1"/>
          <w:kern w:val="0"/>
          <w:sz w:val="24"/>
          <w:szCs w:val="24"/>
        </w:rPr>
        <w:t>Develop concept for regional stormwater park in collaboration with County Parks, DPW, large landowners and the community.</w:t>
      </w:r>
    </w:p>
    <w:p w14:paraId="4895BAA4" w14:textId="77777777" w:rsidR="00233AA9" w:rsidRDefault="00233AA9" w:rsidP="006523BD">
      <w:pPr>
        <w:autoSpaceDE w:val="0"/>
        <w:autoSpaceDN w:val="0"/>
        <w:adjustRightInd w:val="0"/>
        <w:spacing w:after="0" w:line="240" w:lineRule="auto"/>
        <w:rPr>
          <w:rFonts w:ascii="Roboto-Regular" w:hAnsi="Roboto-Regular" w:cs="Roboto-Regular"/>
          <w:color w:val="000000"/>
          <w:kern w:val="0"/>
          <w:sz w:val="24"/>
          <w:szCs w:val="24"/>
        </w:rPr>
      </w:pPr>
    </w:p>
    <w:p w14:paraId="276299AB" w14:textId="36F918F5" w:rsidR="002C1D71" w:rsidRPr="002C1D71" w:rsidRDefault="002C1D71" w:rsidP="006523BD">
      <w:pPr>
        <w:autoSpaceDE w:val="0"/>
        <w:autoSpaceDN w:val="0"/>
        <w:adjustRightInd w:val="0"/>
        <w:spacing w:after="0" w:line="240" w:lineRule="auto"/>
        <w:rPr>
          <w:rFonts w:ascii="Roboto-Regular" w:hAnsi="Roboto-Regular" w:cs="Roboto-Regular"/>
          <w:b/>
          <w:bCs/>
          <w:color w:val="000000"/>
          <w:kern w:val="0"/>
          <w:sz w:val="24"/>
          <w:szCs w:val="24"/>
        </w:rPr>
      </w:pPr>
      <w:r w:rsidRPr="002C1D71">
        <w:rPr>
          <w:rFonts w:ascii="Roboto-Regular" w:hAnsi="Roboto-Regular" w:cs="Roboto-Regular"/>
          <w:b/>
          <w:bCs/>
          <w:color w:val="000000"/>
          <w:kern w:val="0"/>
          <w:sz w:val="24"/>
          <w:szCs w:val="24"/>
        </w:rPr>
        <w:t>Under Restoration Add:</w:t>
      </w:r>
    </w:p>
    <w:p w14:paraId="59557D54" w14:textId="77777777" w:rsidR="002C1D71" w:rsidRPr="002261A5" w:rsidRDefault="002C1D71" w:rsidP="002C1D71">
      <w:pPr>
        <w:autoSpaceDE w:val="0"/>
        <w:autoSpaceDN w:val="0"/>
        <w:adjustRightInd w:val="0"/>
        <w:spacing w:after="0" w:line="240" w:lineRule="auto"/>
        <w:rPr>
          <w:rFonts w:ascii="Roboto-Regular" w:hAnsi="Roboto-Regular" w:cs="Roboto-Regular"/>
          <w:color w:val="000000"/>
          <w:kern w:val="0"/>
          <w:sz w:val="24"/>
          <w:szCs w:val="24"/>
        </w:rPr>
      </w:pPr>
      <w:r w:rsidRPr="002261A5">
        <w:rPr>
          <w:rFonts w:ascii="Roboto-Regular" w:hAnsi="Roboto-Regular" w:cs="Roboto-Regular"/>
          <w:color w:val="000000"/>
          <w:kern w:val="0"/>
          <w:sz w:val="24"/>
          <w:szCs w:val="24"/>
        </w:rPr>
        <w:t>• Support the protection and rehabilitation of riparian zones with feral ungulate</w:t>
      </w:r>
    </w:p>
    <w:p w14:paraId="3FB5EEEF" w14:textId="77777777" w:rsidR="002C1D71" w:rsidRPr="002261A5" w:rsidRDefault="002C1D71" w:rsidP="002C1D71">
      <w:pPr>
        <w:autoSpaceDE w:val="0"/>
        <w:autoSpaceDN w:val="0"/>
        <w:adjustRightInd w:val="0"/>
        <w:spacing w:after="0" w:line="240" w:lineRule="auto"/>
        <w:rPr>
          <w:rFonts w:ascii="Roboto-Regular" w:hAnsi="Roboto-Regular" w:cs="Roboto-Regular"/>
          <w:color w:val="000000"/>
          <w:kern w:val="0"/>
          <w:sz w:val="24"/>
          <w:szCs w:val="24"/>
        </w:rPr>
      </w:pPr>
      <w:r w:rsidRPr="002261A5">
        <w:rPr>
          <w:rFonts w:ascii="Roboto-Regular" w:hAnsi="Roboto-Regular" w:cs="Roboto-Regular"/>
          <w:color w:val="000000"/>
          <w:kern w:val="0"/>
          <w:sz w:val="24"/>
          <w:szCs w:val="24"/>
        </w:rPr>
        <w:t>fencing and native plants.</w:t>
      </w:r>
    </w:p>
    <w:p w14:paraId="1E3084D6" w14:textId="302B6754" w:rsidR="002C1D71" w:rsidRPr="002C1D71" w:rsidRDefault="002C1D71" w:rsidP="002C1D71">
      <w:pPr>
        <w:autoSpaceDE w:val="0"/>
        <w:autoSpaceDN w:val="0"/>
        <w:adjustRightInd w:val="0"/>
        <w:spacing w:after="0" w:line="240" w:lineRule="auto"/>
        <w:rPr>
          <w:rFonts w:ascii="Roboto-Regular" w:hAnsi="Roboto-Regular" w:cs="Roboto-Regular"/>
          <w:color w:val="4472C4" w:themeColor="accent1"/>
          <w:kern w:val="0"/>
          <w:sz w:val="24"/>
          <w:szCs w:val="24"/>
        </w:rPr>
      </w:pPr>
      <w:r w:rsidRPr="002C1D71">
        <w:rPr>
          <w:rFonts w:ascii="Roboto-Regular" w:hAnsi="Roboto-Regular" w:cs="Roboto-Regular"/>
          <w:color w:val="4472C4" w:themeColor="accent1"/>
          <w:kern w:val="0"/>
          <w:sz w:val="24"/>
          <w:szCs w:val="24"/>
        </w:rPr>
        <w:t>Accelerate funding for</w:t>
      </w:r>
      <w:r w:rsidRPr="002C1D71">
        <w:rPr>
          <w:rFonts w:ascii="Roboto-Regular" w:hAnsi="Roboto-Regular" w:cs="Roboto-Regular"/>
          <w:color w:val="4472C4" w:themeColor="accent1"/>
          <w:kern w:val="0"/>
          <w:sz w:val="24"/>
          <w:szCs w:val="24"/>
        </w:rPr>
        <w:t xml:space="preserve"> R-1 reuse on the landscape to mitigate for axis deer damage, recharge</w:t>
      </w:r>
      <w:r w:rsidRPr="002C1D71">
        <w:rPr>
          <w:rFonts w:ascii="Roboto-Regular" w:hAnsi="Roboto-Regular" w:cs="Roboto-Regular"/>
          <w:color w:val="4472C4" w:themeColor="accent1"/>
          <w:kern w:val="0"/>
          <w:sz w:val="24"/>
          <w:szCs w:val="24"/>
        </w:rPr>
        <w:t xml:space="preserve"> </w:t>
      </w:r>
      <w:r w:rsidRPr="002C1D71">
        <w:rPr>
          <w:rFonts w:ascii="Roboto-Regular" w:hAnsi="Roboto-Regular" w:cs="Roboto-Regular"/>
          <w:color w:val="4472C4" w:themeColor="accent1"/>
          <w:kern w:val="0"/>
          <w:sz w:val="24"/>
          <w:szCs w:val="24"/>
        </w:rPr>
        <w:t>depleted aquifers, and provide forage for livestock (local food security).</w:t>
      </w:r>
    </w:p>
    <w:p w14:paraId="2328048A" w14:textId="60466FDD" w:rsidR="00B84D47" w:rsidRDefault="00B84D47" w:rsidP="006523BD">
      <w:pPr>
        <w:autoSpaceDE w:val="0"/>
        <w:autoSpaceDN w:val="0"/>
        <w:adjustRightInd w:val="0"/>
        <w:spacing w:after="0" w:line="240" w:lineRule="auto"/>
        <w:rPr>
          <w:rFonts w:ascii="Helvetica" w:hAnsi="Helvetica" w:cs="Helvetica"/>
          <w:kern w:val="0"/>
          <w:sz w:val="24"/>
          <w:szCs w:val="24"/>
        </w:rPr>
      </w:pPr>
    </w:p>
    <w:p w14:paraId="093E66ED" w14:textId="6ED15C9F" w:rsidR="00FF3289" w:rsidRDefault="00FF3289" w:rsidP="006523BD">
      <w:pPr>
        <w:autoSpaceDE w:val="0"/>
        <w:autoSpaceDN w:val="0"/>
        <w:adjustRightInd w:val="0"/>
        <w:spacing w:after="0" w:line="240" w:lineRule="auto"/>
        <w:rPr>
          <w:rFonts w:ascii="Helvetica" w:hAnsi="Helvetica" w:cs="Helvetica"/>
          <w:kern w:val="0"/>
          <w:sz w:val="24"/>
          <w:szCs w:val="24"/>
        </w:rPr>
      </w:pPr>
      <w:r w:rsidRPr="00FF3289">
        <w:rPr>
          <w:rFonts w:ascii="Helvetica" w:hAnsi="Helvetica" w:cs="Helvetica"/>
          <w:b/>
          <w:bCs/>
          <w:kern w:val="0"/>
          <w:sz w:val="24"/>
          <w:szCs w:val="24"/>
        </w:rPr>
        <w:t>4.16</w:t>
      </w:r>
      <w:r>
        <w:rPr>
          <w:rFonts w:ascii="Helvetica" w:hAnsi="Helvetica" w:cs="Helvetica"/>
          <w:kern w:val="0"/>
          <w:sz w:val="24"/>
          <w:szCs w:val="24"/>
        </w:rPr>
        <w:t xml:space="preserve"> </w:t>
      </w:r>
      <w:r w:rsidRPr="00FF3289">
        <w:rPr>
          <w:rFonts w:ascii="Roboto-Regular" w:hAnsi="Roboto-Regular" w:cs="Roboto-Regular"/>
          <w:color w:val="000000"/>
          <w:kern w:val="0"/>
          <w:sz w:val="24"/>
          <w:szCs w:val="24"/>
        </w:rPr>
        <w:t>Leverage existing erosion and sea level rise studies to develop and implement localized beach management and coastal adaptation plans</w:t>
      </w:r>
      <w:r>
        <w:rPr>
          <w:rFonts w:ascii="Roboto-Regular" w:hAnsi="Roboto-Regular" w:cs="Roboto-Regular"/>
          <w:color w:val="000000"/>
          <w:kern w:val="0"/>
          <w:sz w:val="24"/>
          <w:szCs w:val="24"/>
        </w:rPr>
        <w:t xml:space="preserve"> </w:t>
      </w:r>
      <w:r w:rsidRPr="00FF3289">
        <w:rPr>
          <w:rFonts w:ascii="Roboto-Regular" w:hAnsi="Roboto-Regular" w:cs="Roboto-Regular"/>
          <w:color w:val="4472C4" w:themeColor="accent1"/>
          <w:kern w:val="0"/>
          <w:sz w:val="24"/>
          <w:szCs w:val="24"/>
        </w:rPr>
        <w:t>including managed retreat</w:t>
      </w:r>
      <w:r w:rsidRPr="00FF3289">
        <w:rPr>
          <w:rFonts w:ascii="Roboto-Regular" w:hAnsi="Roboto-Regular" w:cs="Roboto-Regular"/>
          <w:color w:val="4472C4" w:themeColor="accent1"/>
          <w:kern w:val="0"/>
          <w:sz w:val="24"/>
          <w:szCs w:val="24"/>
        </w:rPr>
        <w:t>.</w:t>
      </w:r>
    </w:p>
    <w:p w14:paraId="121F9E70" w14:textId="77777777" w:rsidR="00FF3289" w:rsidRDefault="00FF3289" w:rsidP="006523BD">
      <w:pPr>
        <w:autoSpaceDE w:val="0"/>
        <w:autoSpaceDN w:val="0"/>
        <w:adjustRightInd w:val="0"/>
        <w:spacing w:after="0" w:line="240" w:lineRule="auto"/>
        <w:rPr>
          <w:rFonts w:ascii="Helvetica" w:hAnsi="Helvetica" w:cs="Helvetica"/>
          <w:kern w:val="0"/>
          <w:sz w:val="24"/>
          <w:szCs w:val="24"/>
        </w:rPr>
      </w:pPr>
    </w:p>
    <w:p w14:paraId="04D3AD89" w14:textId="61C779DC" w:rsidR="002261A5" w:rsidRPr="00B94BEC" w:rsidRDefault="002261A5" w:rsidP="006523BD">
      <w:pPr>
        <w:autoSpaceDE w:val="0"/>
        <w:autoSpaceDN w:val="0"/>
        <w:adjustRightInd w:val="0"/>
        <w:spacing w:after="0" w:line="240" w:lineRule="auto"/>
        <w:rPr>
          <w:rFonts w:ascii="Helvetica" w:hAnsi="Helvetica" w:cs="Helvetica"/>
          <w:b/>
          <w:bCs/>
          <w:kern w:val="0"/>
          <w:sz w:val="24"/>
          <w:szCs w:val="24"/>
        </w:rPr>
      </w:pPr>
      <w:r w:rsidRPr="00B94BEC">
        <w:rPr>
          <w:rFonts w:ascii="Helvetica" w:hAnsi="Helvetica" w:cs="Helvetica"/>
          <w:b/>
          <w:bCs/>
          <w:kern w:val="0"/>
          <w:sz w:val="24"/>
          <w:szCs w:val="24"/>
        </w:rPr>
        <w:t>Additional action suggestion</w:t>
      </w:r>
      <w:r w:rsidR="002C1D71" w:rsidRPr="00B94BEC">
        <w:rPr>
          <w:rFonts w:ascii="Helvetica" w:hAnsi="Helvetica" w:cs="Helvetica"/>
          <w:b/>
          <w:bCs/>
          <w:kern w:val="0"/>
          <w:sz w:val="24"/>
          <w:szCs w:val="24"/>
        </w:rPr>
        <w:t>:</w:t>
      </w:r>
    </w:p>
    <w:p w14:paraId="30DAE44A" w14:textId="2A021B55" w:rsidR="002261A5" w:rsidRPr="00B94BEC" w:rsidRDefault="002C1D71" w:rsidP="002261A5">
      <w:pPr>
        <w:autoSpaceDE w:val="0"/>
        <w:autoSpaceDN w:val="0"/>
        <w:adjustRightInd w:val="0"/>
        <w:spacing w:after="0" w:line="240" w:lineRule="auto"/>
        <w:rPr>
          <w:rFonts w:ascii="Roboto-Regular" w:hAnsi="Roboto-Regular" w:cs="Roboto-Regular"/>
          <w:color w:val="4472C4" w:themeColor="accent1"/>
          <w:kern w:val="0"/>
          <w:sz w:val="24"/>
          <w:szCs w:val="24"/>
        </w:rPr>
      </w:pPr>
      <w:r w:rsidRPr="00B94BEC">
        <w:rPr>
          <w:rFonts w:ascii="Roboto-Regular" w:hAnsi="Roboto-Regular" w:cs="Roboto-Regular"/>
          <w:color w:val="4472C4" w:themeColor="accent1"/>
          <w:kern w:val="0"/>
          <w:sz w:val="24"/>
          <w:szCs w:val="24"/>
        </w:rPr>
        <w:t xml:space="preserve">Form a committee to </w:t>
      </w:r>
      <w:r w:rsidR="002261A5" w:rsidRPr="00B94BEC">
        <w:rPr>
          <w:rFonts w:ascii="Roboto-Regular" w:hAnsi="Roboto-Regular" w:cs="Roboto-Regular"/>
          <w:color w:val="4472C4" w:themeColor="accent1"/>
          <w:kern w:val="0"/>
          <w:sz w:val="24"/>
          <w:szCs w:val="24"/>
        </w:rPr>
        <w:t>coordinat</w:t>
      </w:r>
      <w:r w:rsidRPr="00B94BEC">
        <w:rPr>
          <w:rFonts w:ascii="Roboto-Regular" w:hAnsi="Roboto-Regular" w:cs="Roboto-Regular"/>
          <w:color w:val="4472C4" w:themeColor="accent1"/>
          <w:kern w:val="0"/>
          <w:sz w:val="24"/>
          <w:szCs w:val="24"/>
        </w:rPr>
        <w:t xml:space="preserve">e </w:t>
      </w:r>
      <w:r w:rsidR="002261A5" w:rsidRPr="00B94BEC">
        <w:rPr>
          <w:rFonts w:ascii="Roboto-Regular" w:hAnsi="Roboto-Regular" w:cs="Roboto-Regular"/>
          <w:color w:val="4472C4" w:themeColor="accent1"/>
          <w:kern w:val="0"/>
          <w:sz w:val="24"/>
          <w:szCs w:val="24"/>
        </w:rPr>
        <w:t xml:space="preserve">between South Maui and Upcountry in </w:t>
      </w:r>
      <w:proofErr w:type="gramStart"/>
      <w:r w:rsidR="002261A5" w:rsidRPr="00B94BEC">
        <w:rPr>
          <w:rFonts w:ascii="Roboto-Regular" w:hAnsi="Roboto-Regular" w:cs="Roboto-Regular"/>
          <w:color w:val="4472C4" w:themeColor="accent1"/>
          <w:kern w:val="0"/>
          <w:sz w:val="24"/>
          <w:szCs w:val="24"/>
        </w:rPr>
        <w:t>managing</w:t>
      </w:r>
      <w:proofErr w:type="gramEnd"/>
    </w:p>
    <w:p w14:paraId="4072607D" w14:textId="3F591C60" w:rsidR="002261A5" w:rsidRPr="00B94BEC" w:rsidRDefault="002261A5" w:rsidP="002261A5">
      <w:pPr>
        <w:autoSpaceDE w:val="0"/>
        <w:autoSpaceDN w:val="0"/>
        <w:adjustRightInd w:val="0"/>
        <w:spacing w:after="0" w:line="240" w:lineRule="auto"/>
        <w:rPr>
          <w:rFonts w:ascii="Roboto-Regular" w:hAnsi="Roboto-Regular" w:cs="Roboto-Regular"/>
          <w:color w:val="4472C4" w:themeColor="accent1"/>
          <w:kern w:val="0"/>
          <w:sz w:val="24"/>
          <w:szCs w:val="24"/>
        </w:rPr>
      </w:pPr>
      <w:r w:rsidRPr="00B94BEC">
        <w:rPr>
          <w:rFonts w:ascii="Roboto-Regular" w:hAnsi="Roboto-Regular" w:cs="Roboto-Regular"/>
          <w:color w:val="4472C4" w:themeColor="accent1"/>
          <w:kern w:val="0"/>
          <w:sz w:val="24"/>
          <w:szCs w:val="24"/>
        </w:rPr>
        <w:t>W</w:t>
      </w:r>
      <w:r w:rsidRPr="00B94BEC">
        <w:rPr>
          <w:rFonts w:ascii="Roboto-Regular" w:hAnsi="Roboto-Regular" w:cs="Roboto-Regular"/>
          <w:color w:val="4472C4" w:themeColor="accent1"/>
          <w:kern w:val="0"/>
          <w:sz w:val="24"/>
          <w:szCs w:val="24"/>
        </w:rPr>
        <w:t>atershed</w:t>
      </w:r>
      <w:r w:rsidR="002C1D71" w:rsidRPr="00B94BEC">
        <w:rPr>
          <w:rFonts w:ascii="Roboto-Regular" w:hAnsi="Roboto-Regular" w:cs="Roboto-Regular"/>
          <w:color w:val="4472C4" w:themeColor="accent1"/>
          <w:kern w:val="0"/>
          <w:sz w:val="24"/>
          <w:szCs w:val="24"/>
        </w:rPr>
        <w:t>s and long-term planning.</w:t>
      </w:r>
    </w:p>
    <w:p w14:paraId="7D40DBC4" w14:textId="0C419E90" w:rsidR="002261A5" w:rsidRDefault="002261A5" w:rsidP="002261A5">
      <w:pPr>
        <w:autoSpaceDE w:val="0"/>
        <w:autoSpaceDN w:val="0"/>
        <w:adjustRightInd w:val="0"/>
        <w:spacing w:after="0" w:line="240" w:lineRule="auto"/>
        <w:rPr>
          <w:rFonts w:ascii="Roboto-Regular" w:hAnsi="Roboto-Regular" w:cs="Roboto-Regular"/>
          <w:color w:val="000000"/>
          <w:kern w:val="0"/>
          <w:sz w:val="24"/>
          <w:szCs w:val="24"/>
        </w:rPr>
      </w:pPr>
    </w:p>
    <w:sectPr w:rsidR="00226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Bold">
    <w:altName w:val="Roboto"/>
    <w:panose1 w:val="00000000000000000000"/>
    <w:charset w:val="00"/>
    <w:family w:val="swiss"/>
    <w:notTrueType/>
    <w:pitch w:val="default"/>
    <w:sig w:usb0="00000003" w:usb1="00000000" w:usb2="00000000" w:usb3="00000000" w:csb0="00000001" w:csb1="00000000"/>
  </w:font>
  <w:font w:name="Roboto-Regular">
    <w:altName w:val="Robot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BD"/>
    <w:rsid w:val="002261A5"/>
    <w:rsid w:val="00233AA9"/>
    <w:rsid w:val="002C1D71"/>
    <w:rsid w:val="00354313"/>
    <w:rsid w:val="005519F2"/>
    <w:rsid w:val="006523BD"/>
    <w:rsid w:val="006E4B27"/>
    <w:rsid w:val="00767996"/>
    <w:rsid w:val="00A269F4"/>
    <w:rsid w:val="00A5366D"/>
    <w:rsid w:val="00B84D47"/>
    <w:rsid w:val="00B94BEC"/>
    <w:rsid w:val="00C05239"/>
    <w:rsid w:val="00E0246B"/>
    <w:rsid w:val="00F03C71"/>
    <w:rsid w:val="00FF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7C9F"/>
  <w15:chartTrackingRefBased/>
  <w15:docId w15:val="{EC1E8136-E74E-46CE-BBC0-B53E2D71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 Callender</dc:creator>
  <cp:keywords/>
  <dc:description/>
  <cp:lastModifiedBy>Tova Callender</cp:lastModifiedBy>
  <cp:revision>6</cp:revision>
  <dcterms:created xsi:type="dcterms:W3CDTF">2023-02-02T00:18:00Z</dcterms:created>
  <dcterms:modified xsi:type="dcterms:W3CDTF">2023-02-02T01:54:00Z</dcterms:modified>
</cp:coreProperties>
</file>